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3061C5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3061C5" w:rsidRPr="004F7DD6" w:rsidRDefault="003061C5" w:rsidP="003061C5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3061C5" w:rsidRPr="004F7DD6" w:rsidRDefault="003061C5" w:rsidP="003061C5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профессионального модуля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3061C5" w:rsidRPr="008D1EFF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36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>
        <w:rPr>
          <w:b/>
          <w:bCs/>
          <w:sz w:val="28"/>
          <w:szCs w:val="28"/>
        </w:rPr>
        <w:t>ПМ</w:t>
      </w:r>
      <w:r w:rsidRPr="00232959">
        <w:rPr>
          <w:b/>
          <w:bCs/>
          <w:sz w:val="28"/>
          <w:szCs w:val="28"/>
        </w:rPr>
        <w:t>. 0</w:t>
      </w:r>
      <w:r w:rsidR="008D1EFF">
        <w:rPr>
          <w:b/>
          <w:bCs/>
          <w:sz w:val="28"/>
          <w:szCs w:val="28"/>
        </w:rPr>
        <w:t>1</w:t>
      </w:r>
      <w:r w:rsidRPr="00232959">
        <w:rPr>
          <w:b/>
          <w:bCs/>
          <w:sz w:val="28"/>
          <w:szCs w:val="28"/>
        </w:rPr>
        <w:t xml:space="preserve"> </w:t>
      </w:r>
      <w:r w:rsidR="00263817">
        <w:rPr>
          <w:b/>
          <w:sz w:val="28"/>
          <w:szCs w:val="28"/>
        </w:rPr>
        <w:t>О</w:t>
      </w:r>
      <w:r w:rsidR="00263817" w:rsidRPr="00263817">
        <w:rPr>
          <w:b/>
          <w:sz w:val="28"/>
          <w:szCs w:val="28"/>
        </w:rPr>
        <w:t>существление технического обслуживания и ремонта электрического и электромеханического оборудования</w:t>
      </w:r>
    </w:p>
    <w:p w:rsidR="003061C5" w:rsidRPr="00D17081" w:rsidRDefault="003061C5" w:rsidP="003061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61C5" w:rsidRDefault="003061C5" w:rsidP="008D1E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724D2" w:rsidRDefault="005724D2" w:rsidP="003061C5">
      <w:pPr>
        <w:widowControl w:val="0"/>
        <w:jc w:val="both"/>
        <w:rPr>
          <w:sz w:val="28"/>
          <w:szCs w:val="28"/>
        </w:rPr>
        <w:sectPr w:rsidR="005724D2" w:rsidSect="008D1EFF">
          <w:footerReference w:type="default" r:id="rId8"/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3061C5" w:rsidRDefault="003061C5" w:rsidP="003061C5">
      <w:pPr>
        <w:widowControl w:val="0"/>
        <w:jc w:val="both"/>
        <w:rPr>
          <w:sz w:val="28"/>
          <w:szCs w:val="28"/>
        </w:rPr>
      </w:pPr>
    </w:p>
    <w:p w:rsidR="008D1EFF" w:rsidRPr="00F72F3D" w:rsidRDefault="003061C5" w:rsidP="008D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профессионального модуля  </w:t>
      </w:r>
      <w:r w:rsidRPr="00E577B2">
        <w:rPr>
          <w:sz w:val="28"/>
          <w:szCs w:val="28"/>
        </w:rPr>
        <w:t xml:space="preserve"> </w:t>
      </w:r>
      <w:r w:rsidR="008D1EFF">
        <w:rPr>
          <w:b/>
          <w:bCs/>
          <w:sz w:val="28"/>
          <w:szCs w:val="28"/>
        </w:rPr>
        <w:t>ПМ</w:t>
      </w:r>
      <w:r w:rsidR="008D1EFF" w:rsidRPr="00232959">
        <w:rPr>
          <w:b/>
          <w:bCs/>
          <w:sz w:val="28"/>
          <w:szCs w:val="28"/>
        </w:rPr>
        <w:t>. 0</w:t>
      </w:r>
      <w:r w:rsidR="008D1EFF">
        <w:rPr>
          <w:b/>
          <w:bCs/>
          <w:sz w:val="28"/>
          <w:szCs w:val="28"/>
        </w:rPr>
        <w:t>1</w:t>
      </w:r>
      <w:r w:rsidR="008D1EFF" w:rsidRPr="00232959">
        <w:rPr>
          <w:b/>
          <w:bCs/>
          <w:sz w:val="28"/>
          <w:szCs w:val="28"/>
        </w:rPr>
        <w:t xml:space="preserve"> </w:t>
      </w:r>
      <w:r w:rsidR="000668DD" w:rsidRPr="000668DD">
        <w:rPr>
          <w:b/>
          <w:sz w:val="28"/>
          <w:szCs w:val="28"/>
        </w:rPr>
        <w:t xml:space="preserve">Осуществление технического обслуживания и ремонта электрического и электромеханического оборудования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0668DD" w:rsidRPr="000668DD">
        <w:rPr>
          <w:b/>
          <w:sz w:val="28"/>
          <w:szCs w:val="28"/>
        </w:rPr>
        <w:t xml:space="preserve">13.02.13 Эксплуатация и обслуживание электрического и электромеханического оборудования </w:t>
      </w:r>
      <w:r w:rsidR="008D1EFF" w:rsidRPr="00BB286D">
        <w:rPr>
          <w:b/>
          <w:sz w:val="28"/>
          <w:szCs w:val="28"/>
        </w:rPr>
        <w:t>(по отраслям)</w:t>
      </w:r>
    </w:p>
    <w:p w:rsidR="003061C5" w:rsidRPr="00E577B2" w:rsidRDefault="003061C5" w:rsidP="008D1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8D1EFF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3061C5" w:rsidRPr="00E577B2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5724D2" w:rsidRDefault="008D1EFF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Коркина Татьяна Михайловна</w:t>
      </w:r>
      <w:r w:rsidR="003061C5">
        <w:rPr>
          <w:sz w:val="28"/>
          <w:szCs w:val="28"/>
        </w:rPr>
        <w:t>, преподаватель</w:t>
      </w:r>
    </w:p>
    <w:p w:rsidR="003061C5" w:rsidRDefault="005724D2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Кирюшин Андрей Владимирович, мастер п/о</w:t>
      </w:r>
      <w:r w:rsidR="003061C5">
        <w:rPr>
          <w:sz w:val="28"/>
          <w:szCs w:val="28"/>
        </w:rPr>
        <w:t xml:space="preserve"> </w:t>
      </w: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3061C5" w:rsidRDefault="003061C5" w:rsidP="003061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3061C5" w:rsidRDefault="003061C5" w:rsidP="00DF7737"/>
    <w:p w:rsidR="000E011D" w:rsidRDefault="000E011D" w:rsidP="00DF7737"/>
    <w:p w:rsidR="003061C5" w:rsidRDefault="003061C5" w:rsidP="00DF7737"/>
    <w:p w:rsidR="000668DD" w:rsidRDefault="000668DD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0668DD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DF7737" w:rsidRPr="00347804" w:rsidRDefault="00DF7737" w:rsidP="00DF77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DF7737" w:rsidRPr="00347804" w:rsidRDefault="00DF7737" w:rsidP="00DF7737"/>
    <w:p w:rsidR="00DF7737" w:rsidRPr="00347804" w:rsidRDefault="00DF7737" w:rsidP="00DF7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083" w:type="dxa"/>
        <w:tblLook w:val="01E0" w:firstRow="1" w:lastRow="1" w:firstColumn="1" w:lastColumn="1" w:noHBand="0" w:noVBand="0"/>
      </w:tblPr>
      <w:tblGrid>
        <w:gridCol w:w="9180"/>
        <w:gridCol w:w="1903"/>
      </w:tblGrid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3061C5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хараткристика</w:t>
            </w:r>
            <w:r w:rsidR="00DF7737" w:rsidRPr="00493571">
              <w:rPr>
                <w:caps/>
                <w:sz w:val="28"/>
                <w:szCs w:val="28"/>
              </w:rPr>
              <w:t xml:space="preserve"> ПРОГРАММЫ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СТРУКТУРА и содержание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DF7737" w:rsidRPr="00347804" w:rsidTr="008D1EFF">
        <w:trPr>
          <w:trHeight w:val="670"/>
        </w:trPr>
        <w:tc>
          <w:tcPr>
            <w:tcW w:w="9180" w:type="dxa"/>
            <w:shd w:val="clear" w:color="auto" w:fill="auto"/>
            <w:vAlign w:val="center"/>
          </w:tcPr>
          <w:p w:rsidR="00493571" w:rsidRPr="00493571" w:rsidRDefault="00DF7737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условия реализации </w:t>
            </w:r>
            <w:r w:rsidR="00493571"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DF7737" w:rsidRPr="00493571" w:rsidRDefault="00DF7737" w:rsidP="00DF7737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DF7737" w:rsidRPr="00493571" w:rsidRDefault="00DF7737" w:rsidP="00DF7737">
            <w:pPr>
              <w:jc w:val="center"/>
              <w:rPr>
                <w:sz w:val="28"/>
                <w:szCs w:val="28"/>
              </w:rPr>
            </w:pPr>
          </w:p>
        </w:tc>
      </w:tr>
      <w:tr w:rsidR="00493571" w:rsidRPr="00347804" w:rsidTr="008D1EFF">
        <w:tc>
          <w:tcPr>
            <w:tcW w:w="9180" w:type="dxa"/>
            <w:shd w:val="clear" w:color="auto" w:fill="auto"/>
            <w:vAlign w:val="center"/>
          </w:tcPr>
          <w:p w:rsidR="00493571" w:rsidRPr="00493571" w:rsidRDefault="00493571" w:rsidP="008A07A1">
            <w:pPr>
              <w:pStyle w:val="1"/>
              <w:numPr>
                <w:ilvl w:val="0"/>
                <w:numId w:val="3"/>
              </w:numPr>
              <w:rPr>
                <w:caps/>
                <w:sz w:val="28"/>
                <w:szCs w:val="28"/>
              </w:rPr>
            </w:pPr>
            <w:r w:rsidRPr="00493571">
              <w:rPr>
                <w:caps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caps/>
                <w:sz w:val="28"/>
                <w:szCs w:val="28"/>
              </w:rPr>
              <w:t>профессионального модуля</w:t>
            </w:r>
          </w:p>
          <w:p w:rsidR="00493571" w:rsidRPr="00493571" w:rsidRDefault="00493571" w:rsidP="00493571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493571" w:rsidRPr="00493571" w:rsidRDefault="00493571" w:rsidP="00050E18">
            <w:pPr>
              <w:jc w:val="center"/>
              <w:rPr>
                <w:sz w:val="28"/>
                <w:szCs w:val="28"/>
              </w:rPr>
            </w:pPr>
          </w:p>
        </w:tc>
      </w:tr>
    </w:tbl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3061C5" w:rsidRDefault="003061C5" w:rsidP="00DF7737"/>
    <w:p w:rsidR="003061C5" w:rsidRDefault="003061C5" w:rsidP="00DF7737"/>
    <w:p w:rsidR="00DF7737" w:rsidRDefault="00DF7737" w:rsidP="00DF7737"/>
    <w:p w:rsidR="00DF7737" w:rsidRDefault="00DF7737" w:rsidP="00DF7737"/>
    <w:p w:rsidR="00DF7737" w:rsidRDefault="00DF7737" w:rsidP="00DF7737"/>
    <w:p w:rsidR="00DF7737" w:rsidRDefault="00DF7737" w:rsidP="00DF7737"/>
    <w:p w:rsidR="003061C5" w:rsidRDefault="003061C5" w:rsidP="00DF7737"/>
    <w:p w:rsidR="008D1EFF" w:rsidRDefault="008D1EFF" w:rsidP="00DF7737"/>
    <w:p w:rsidR="003061C5" w:rsidRDefault="003061C5" w:rsidP="00DF7737"/>
    <w:p w:rsidR="008D1EFF" w:rsidRPr="00B5244B" w:rsidRDefault="003061C5" w:rsidP="00B5244B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 w:rsidRPr="00B5244B">
        <w:rPr>
          <w:b/>
          <w:sz w:val="28"/>
        </w:rPr>
        <w:lastRenderedPageBreak/>
        <w:t xml:space="preserve">ОБЩАЯ ХАРАКТЕРИСТИКА ПРОГРАММЫ ПРОФЕССИОНАЛЬНОГО МОДУЛЯ </w:t>
      </w:r>
      <w:r w:rsidR="008D1EFF" w:rsidRPr="00B5244B">
        <w:rPr>
          <w:b/>
          <w:bCs/>
          <w:sz w:val="28"/>
          <w:szCs w:val="28"/>
        </w:rPr>
        <w:t xml:space="preserve">ПМ. 01 </w:t>
      </w:r>
      <w:r w:rsidR="00B5244B" w:rsidRPr="00B5244B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</w:p>
    <w:p w:rsidR="00B5244B" w:rsidRPr="00B5244B" w:rsidRDefault="00B5244B" w:rsidP="00B5244B">
      <w:pPr>
        <w:pStyle w:val="a4"/>
        <w:jc w:val="both"/>
        <w:rPr>
          <w:sz w:val="28"/>
          <w:szCs w:val="28"/>
        </w:rPr>
      </w:pPr>
    </w:p>
    <w:p w:rsidR="003061C5" w:rsidRPr="003061C5" w:rsidRDefault="003061C5" w:rsidP="003061C5">
      <w:pPr>
        <w:suppressAutoHyphens/>
        <w:ind w:left="709" w:hanging="425"/>
        <w:rPr>
          <w:b/>
          <w:sz w:val="28"/>
        </w:rPr>
      </w:pPr>
      <w:r w:rsidRPr="003061C5">
        <w:rPr>
          <w:b/>
          <w:sz w:val="28"/>
        </w:rPr>
        <w:t xml:space="preserve">1.1. Цель и планируемые результаты освоения профессионального модуля </w:t>
      </w:r>
    </w:p>
    <w:p w:rsidR="003061C5" w:rsidRPr="008D1EFF" w:rsidRDefault="003061C5" w:rsidP="00B005A7">
      <w:pPr>
        <w:pStyle w:val="a4"/>
        <w:ind w:left="284"/>
        <w:jc w:val="both"/>
        <w:rPr>
          <w:sz w:val="28"/>
          <w:szCs w:val="28"/>
        </w:rPr>
      </w:pPr>
      <w:r w:rsidRPr="003061C5">
        <w:rPr>
          <w:sz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="00B5244B" w:rsidRPr="00B5244B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  <w:r w:rsidR="008D1EFF">
        <w:rPr>
          <w:b/>
          <w:sz w:val="28"/>
          <w:szCs w:val="28"/>
        </w:rPr>
        <w:t xml:space="preserve"> </w:t>
      </w:r>
      <w:r w:rsidRPr="008D1EFF">
        <w:rPr>
          <w:sz w:val="28"/>
        </w:rPr>
        <w:t>и соответствующие ему общие компетенции и профессиональные компетенции.</w:t>
      </w:r>
    </w:p>
    <w:p w:rsidR="003061C5" w:rsidRDefault="003061C5" w:rsidP="008D1EFF">
      <w:pPr>
        <w:pStyle w:val="a5"/>
        <w:ind w:right="565"/>
        <w:jc w:val="both"/>
        <w:rPr>
          <w:sz w:val="28"/>
        </w:rPr>
      </w:pPr>
    </w:p>
    <w:tbl>
      <w:tblPr>
        <w:tblpPr w:leftFromText="180" w:rightFromText="180" w:vertAnchor="text" w:horzAnchor="margin" w:tblpX="392" w:tblpY="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672"/>
      </w:tblGrid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672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</w:t>
            </w:r>
            <w:r w:rsidRPr="005F6C47">
              <w:rPr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8672" w:type="dxa"/>
          </w:tcPr>
          <w:p w:rsidR="003061C5" w:rsidRPr="005F6C47" w:rsidRDefault="008469FC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</w:t>
            </w:r>
            <w:r w:rsidRPr="005F6C47">
              <w:rPr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8672" w:type="dxa"/>
          </w:tcPr>
          <w:p w:rsidR="003061C5" w:rsidRPr="005F6C47" w:rsidRDefault="008469FC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  <w:r w:rsidR="003061C5" w:rsidRPr="005F6C47">
              <w:rPr>
                <w:bCs/>
                <w:sz w:val="24"/>
                <w:szCs w:val="24"/>
              </w:rPr>
              <w:t>.</w:t>
            </w:r>
          </w:p>
        </w:tc>
      </w:tr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</w:t>
            </w:r>
            <w:r w:rsidRPr="005F6C47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8672" w:type="dxa"/>
          </w:tcPr>
          <w:p w:rsidR="003061C5" w:rsidRPr="005F6C47" w:rsidRDefault="008469FC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</w:tr>
      <w:tr w:rsidR="009F63A2" w:rsidRPr="005F6C47" w:rsidTr="00FE6423">
        <w:trPr>
          <w:trHeight w:val="20"/>
        </w:trPr>
        <w:tc>
          <w:tcPr>
            <w:tcW w:w="1101" w:type="dxa"/>
            <w:vAlign w:val="center"/>
          </w:tcPr>
          <w:p w:rsidR="009F63A2" w:rsidRPr="005F6C47" w:rsidRDefault="009F63A2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</w:t>
            </w:r>
            <w:r w:rsidRPr="005F6C47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8672" w:type="dxa"/>
          </w:tcPr>
          <w:p w:rsidR="009F63A2" w:rsidRPr="005F6C47" w:rsidRDefault="008469FC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rFonts w:ascii="Arial" w:hAnsi="Arial"/>
                <w:b/>
                <w:bCs/>
                <w:i/>
                <w:iCs/>
                <w:sz w:val="24"/>
                <w:szCs w:val="24"/>
                <w:lang w:eastAsia="en-US"/>
              </w:rPr>
            </w:pPr>
            <w:r w:rsidRPr="005F6C47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</w:tr>
      <w:tr w:rsidR="009F63A2" w:rsidRPr="005F6C47" w:rsidTr="00FE6423">
        <w:trPr>
          <w:trHeight w:val="20"/>
        </w:trPr>
        <w:tc>
          <w:tcPr>
            <w:tcW w:w="1101" w:type="dxa"/>
            <w:vAlign w:val="center"/>
          </w:tcPr>
          <w:p w:rsidR="009F63A2" w:rsidRPr="005F6C47" w:rsidRDefault="009F63A2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</w:t>
            </w:r>
            <w:r w:rsidRPr="005F6C47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672" w:type="dxa"/>
          </w:tcPr>
          <w:p w:rsidR="009F63A2" w:rsidRPr="005F6C47" w:rsidRDefault="008469FC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06</w:t>
            </w:r>
          </w:p>
        </w:tc>
        <w:tc>
          <w:tcPr>
            <w:tcW w:w="8672" w:type="dxa"/>
          </w:tcPr>
          <w:p w:rsidR="003061C5" w:rsidRPr="005F6C47" w:rsidRDefault="000B1B74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07</w:t>
            </w:r>
          </w:p>
        </w:tc>
        <w:tc>
          <w:tcPr>
            <w:tcW w:w="8672" w:type="dxa"/>
          </w:tcPr>
          <w:p w:rsidR="003061C5" w:rsidRPr="005F6C47" w:rsidRDefault="000B1B74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3061C5" w:rsidRPr="005F6C47" w:rsidTr="00FE6423">
        <w:trPr>
          <w:trHeight w:val="20"/>
        </w:trPr>
        <w:tc>
          <w:tcPr>
            <w:tcW w:w="1101" w:type="dxa"/>
            <w:vAlign w:val="center"/>
          </w:tcPr>
          <w:p w:rsidR="003061C5" w:rsidRPr="005F6C47" w:rsidRDefault="003061C5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 xml:space="preserve">ОК </w:t>
            </w:r>
            <w:r w:rsidR="000B1B74" w:rsidRPr="005F6C47">
              <w:rPr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672" w:type="dxa"/>
          </w:tcPr>
          <w:p w:rsidR="003061C5" w:rsidRPr="005F6C47" w:rsidRDefault="000B1B74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E71FED" w:rsidRPr="005F6C47" w:rsidTr="00FE6423">
        <w:trPr>
          <w:trHeight w:val="20"/>
        </w:trPr>
        <w:tc>
          <w:tcPr>
            <w:tcW w:w="1101" w:type="dxa"/>
            <w:vAlign w:val="center"/>
          </w:tcPr>
          <w:p w:rsidR="00E71FED" w:rsidRPr="005F6C47" w:rsidRDefault="000B1B74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ОК 09</w:t>
            </w:r>
          </w:p>
        </w:tc>
        <w:tc>
          <w:tcPr>
            <w:tcW w:w="8672" w:type="dxa"/>
          </w:tcPr>
          <w:p w:rsidR="00E71FED" w:rsidRPr="005F6C47" w:rsidRDefault="000B1B74" w:rsidP="00FE6423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outlineLvl w:val="1"/>
              <w:rPr>
                <w:bCs/>
                <w:sz w:val="24"/>
                <w:szCs w:val="24"/>
              </w:rPr>
            </w:pPr>
            <w:r w:rsidRPr="005F6C47">
              <w:rPr>
                <w:bCs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</w:tbl>
    <w:p w:rsidR="003061C5" w:rsidRPr="003061C5" w:rsidRDefault="003061C5" w:rsidP="008D1EFF">
      <w:pPr>
        <w:pStyle w:val="a5"/>
        <w:numPr>
          <w:ilvl w:val="2"/>
          <w:numId w:val="4"/>
        </w:numPr>
        <w:tabs>
          <w:tab w:val="left" w:pos="1701"/>
        </w:tabs>
        <w:ind w:left="284" w:firstLine="0"/>
        <w:jc w:val="both"/>
        <w:rPr>
          <w:rFonts w:eastAsia="PMingLiU"/>
          <w:b/>
          <w:sz w:val="28"/>
        </w:rPr>
      </w:pPr>
      <w:r>
        <w:rPr>
          <w:rFonts w:eastAsia="PMingLiU"/>
          <w:b/>
          <w:sz w:val="28"/>
        </w:rPr>
        <w:t>Перечень общих компетенций</w:t>
      </w:r>
    </w:p>
    <w:p w:rsidR="003061C5" w:rsidRPr="003061C5" w:rsidRDefault="003061C5" w:rsidP="008A07A1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993" w:hanging="284"/>
        <w:jc w:val="both"/>
        <w:outlineLvl w:val="1"/>
        <w:rPr>
          <w:b/>
          <w:bCs/>
          <w:iCs/>
          <w:sz w:val="28"/>
          <w:szCs w:val="24"/>
        </w:rPr>
      </w:pPr>
      <w:r w:rsidRPr="003061C5">
        <w:rPr>
          <w:b/>
          <w:bCs/>
          <w:iCs/>
          <w:sz w:val="28"/>
          <w:szCs w:val="24"/>
        </w:rPr>
        <w:lastRenderedPageBreak/>
        <w:t xml:space="preserve">Перечень профессиональных компетенций </w:t>
      </w:r>
    </w:p>
    <w:p w:rsidR="003061C5" w:rsidRPr="003061C5" w:rsidRDefault="003061C5" w:rsidP="003061C5">
      <w:pPr>
        <w:pStyle w:val="a4"/>
        <w:keepNext/>
        <w:keepLines/>
        <w:suppressLineNumbers/>
        <w:suppressAutoHyphens/>
        <w:adjustRightInd w:val="0"/>
        <w:snapToGrid w:val="0"/>
        <w:ind w:left="1080"/>
        <w:jc w:val="both"/>
        <w:outlineLvl w:val="1"/>
        <w:rPr>
          <w:b/>
          <w:bCs/>
          <w:iCs/>
          <w:sz w:val="28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1"/>
        <w:gridCol w:w="8270"/>
      </w:tblGrid>
      <w:tr w:rsidR="00FB4FA9" w:rsidRPr="005F6C47" w:rsidTr="00FE6423">
        <w:trPr>
          <w:trHeight w:val="227"/>
        </w:trPr>
        <w:tc>
          <w:tcPr>
            <w:tcW w:w="1251" w:type="dxa"/>
            <w:vAlign w:val="center"/>
          </w:tcPr>
          <w:p w:rsidR="003061C5" w:rsidRPr="005F6C47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270" w:type="dxa"/>
            <w:vAlign w:val="center"/>
          </w:tcPr>
          <w:p w:rsidR="003061C5" w:rsidRPr="005F6C47" w:rsidRDefault="003061C5" w:rsidP="003061C5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FB4FA9" w:rsidRPr="005F6C47" w:rsidTr="00FE6423">
        <w:trPr>
          <w:trHeight w:val="227"/>
        </w:trPr>
        <w:tc>
          <w:tcPr>
            <w:tcW w:w="1251" w:type="dxa"/>
            <w:vAlign w:val="center"/>
          </w:tcPr>
          <w:p w:rsidR="003061C5" w:rsidRPr="005F6C47" w:rsidRDefault="003061C5" w:rsidP="00A14C5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outlineLvl w:val="1"/>
              <w:rPr>
                <w:b/>
                <w:bCs/>
                <w:iCs/>
                <w:sz w:val="24"/>
                <w:szCs w:val="24"/>
              </w:rPr>
            </w:pPr>
            <w:r w:rsidRPr="005F6C47">
              <w:rPr>
                <w:b/>
                <w:bCs/>
                <w:iCs/>
                <w:sz w:val="24"/>
                <w:szCs w:val="24"/>
              </w:rPr>
              <w:t xml:space="preserve">ВД </w:t>
            </w:r>
            <w:r w:rsidR="00A14C5F" w:rsidRPr="005F6C47">
              <w:rPr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8270" w:type="dxa"/>
          </w:tcPr>
          <w:p w:rsidR="003061C5" w:rsidRPr="005F6C47" w:rsidRDefault="0007321F" w:rsidP="008D1EFF">
            <w:pPr>
              <w:jc w:val="both"/>
              <w:rPr>
                <w:sz w:val="24"/>
                <w:szCs w:val="24"/>
              </w:rPr>
            </w:pPr>
            <w:r w:rsidRPr="005F6C47">
              <w:rPr>
                <w:b/>
                <w:sz w:val="24"/>
                <w:szCs w:val="24"/>
              </w:rPr>
              <w:t>Осуществление технического обслуживания и ремонта электрического и электромеханического оборудования</w:t>
            </w:r>
          </w:p>
        </w:tc>
      </w:tr>
      <w:tr w:rsidR="00FB4FA9" w:rsidRPr="005F6C47" w:rsidTr="00FE6423">
        <w:trPr>
          <w:trHeight w:val="227"/>
        </w:trPr>
        <w:tc>
          <w:tcPr>
            <w:tcW w:w="1251" w:type="dxa"/>
            <w:vAlign w:val="center"/>
          </w:tcPr>
          <w:p w:rsidR="003061C5" w:rsidRPr="005F6C47" w:rsidRDefault="008D1EFF" w:rsidP="008D1EF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ПК 1.1</w:t>
            </w:r>
          </w:p>
        </w:tc>
        <w:tc>
          <w:tcPr>
            <w:tcW w:w="8270" w:type="dxa"/>
          </w:tcPr>
          <w:p w:rsidR="003061C5" w:rsidRPr="005F6C47" w:rsidRDefault="0007321F" w:rsidP="008D1EFF">
            <w:pPr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Выполнять операции по техническому обслуживанию и ремонту электрического и электромеханического оборудования</w:t>
            </w:r>
          </w:p>
        </w:tc>
      </w:tr>
      <w:tr w:rsidR="00FB4FA9" w:rsidRPr="005F6C47" w:rsidTr="00FE6423">
        <w:trPr>
          <w:trHeight w:val="227"/>
        </w:trPr>
        <w:tc>
          <w:tcPr>
            <w:tcW w:w="1251" w:type="dxa"/>
            <w:vAlign w:val="center"/>
          </w:tcPr>
          <w:p w:rsidR="003061C5" w:rsidRPr="005F6C47" w:rsidRDefault="008D1EFF" w:rsidP="008D1EF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ПК 1.2</w:t>
            </w:r>
          </w:p>
        </w:tc>
        <w:tc>
          <w:tcPr>
            <w:tcW w:w="8270" w:type="dxa"/>
          </w:tcPr>
          <w:p w:rsidR="003061C5" w:rsidRPr="005F6C47" w:rsidRDefault="0007321F" w:rsidP="008D1EFF">
            <w:pPr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Проводить диагностику и испытания электрического и электромеханического оборудования</w:t>
            </w:r>
          </w:p>
        </w:tc>
      </w:tr>
      <w:tr w:rsidR="00FB4FA9" w:rsidRPr="005F6C47" w:rsidTr="00FE6423">
        <w:trPr>
          <w:trHeight w:val="227"/>
        </w:trPr>
        <w:tc>
          <w:tcPr>
            <w:tcW w:w="1251" w:type="dxa"/>
            <w:vAlign w:val="center"/>
          </w:tcPr>
          <w:p w:rsidR="003061C5" w:rsidRPr="005F6C47" w:rsidRDefault="008D1EFF" w:rsidP="008D1EFF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center"/>
              <w:outlineLvl w:val="1"/>
              <w:rPr>
                <w:bCs/>
                <w:iCs/>
                <w:sz w:val="24"/>
                <w:szCs w:val="24"/>
              </w:rPr>
            </w:pPr>
            <w:r w:rsidRPr="005F6C47">
              <w:rPr>
                <w:bCs/>
                <w:iCs/>
                <w:sz w:val="24"/>
                <w:szCs w:val="24"/>
              </w:rPr>
              <w:t>ПК 1.3</w:t>
            </w:r>
          </w:p>
        </w:tc>
        <w:tc>
          <w:tcPr>
            <w:tcW w:w="8270" w:type="dxa"/>
          </w:tcPr>
          <w:p w:rsidR="003061C5" w:rsidRPr="005F6C47" w:rsidRDefault="0007321F" w:rsidP="008A42A2">
            <w:pPr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оценку производственно-технический показателей работы электрического и электромеханического оборудования</w:t>
            </w:r>
          </w:p>
        </w:tc>
      </w:tr>
    </w:tbl>
    <w:p w:rsidR="003061C5" w:rsidRDefault="003061C5" w:rsidP="003061C5">
      <w:pPr>
        <w:keepNext/>
        <w:keepLines/>
        <w:suppressLineNumbers/>
        <w:suppressAutoHyphens/>
        <w:adjustRightInd w:val="0"/>
        <w:snapToGrid w:val="0"/>
        <w:contextualSpacing/>
        <w:rPr>
          <w:rFonts w:eastAsia="PMingLiU"/>
          <w:bCs/>
        </w:rPr>
      </w:pPr>
    </w:p>
    <w:p w:rsidR="003061C5" w:rsidRPr="00122089" w:rsidRDefault="003061C5" w:rsidP="00122089">
      <w:pPr>
        <w:pStyle w:val="a4"/>
        <w:keepNext/>
        <w:keepLines/>
        <w:numPr>
          <w:ilvl w:val="2"/>
          <w:numId w:val="4"/>
        </w:numPr>
        <w:suppressLineNumbers/>
        <w:suppressAutoHyphens/>
        <w:adjustRightInd w:val="0"/>
        <w:snapToGrid w:val="0"/>
        <w:ind w:left="851" w:hanging="567"/>
        <w:jc w:val="both"/>
        <w:rPr>
          <w:rFonts w:eastAsia="PMingLiU"/>
          <w:b/>
          <w:bCs/>
          <w:sz w:val="28"/>
        </w:rPr>
      </w:pPr>
      <w:r w:rsidRPr="003061C5">
        <w:rPr>
          <w:rFonts w:eastAsia="PMingLiU"/>
          <w:b/>
          <w:bCs/>
          <w:sz w:val="28"/>
        </w:rPr>
        <w:t>В результате освоения профессионального модуля студент должен:</w:t>
      </w:r>
    </w:p>
    <w:tbl>
      <w:tblPr>
        <w:tblStyle w:val="211"/>
        <w:tblpPr w:leftFromText="180" w:rightFromText="180" w:vertAnchor="text" w:tblpX="392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833"/>
        <w:gridCol w:w="7080"/>
      </w:tblGrid>
      <w:tr w:rsidR="003061C5" w:rsidRPr="005F6C47" w:rsidTr="008A42A2">
        <w:tc>
          <w:tcPr>
            <w:tcW w:w="2835" w:type="dxa"/>
          </w:tcPr>
          <w:p w:rsidR="003061C5" w:rsidRPr="005F6C47" w:rsidRDefault="003061C5" w:rsidP="008A42A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5F6C47">
              <w:rPr>
                <w:b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087" w:type="dxa"/>
          </w:tcPr>
          <w:p w:rsidR="00267991" w:rsidRPr="005F6C47" w:rsidRDefault="00267991" w:rsidP="0026799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- выполнять работы по технической эксплуатации, обслуживанию и ремонту электрического и электромеханического оборудования;</w:t>
            </w:r>
          </w:p>
          <w:p w:rsidR="00267991" w:rsidRPr="005F6C47" w:rsidRDefault="00267991" w:rsidP="0026799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- использовать основные измерительные приборы; подбирать технологическое оборудование для ремонта и эксплуатации электрического и электромеханического оборудования,</w:t>
            </w:r>
          </w:p>
          <w:p w:rsidR="00267991" w:rsidRPr="005F6C47" w:rsidRDefault="00267991" w:rsidP="0026799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- определять оптимальные варианты его использования; изучения признаков неисправности оборудования;</w:t>
            </w:r>
          </w:p>
          <w:p w:rsidR="00267991" w:rsidRPr="005F6C47" w:rsidRDefault="00267991" w:rsidP="0026799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- знание методов и средств, при помощи которых производится испытание электрического и электромеханического оборудования;</w:t>
            </w:r>
          </w:p>
          <w:p w:rsidR="00267991" w:rsidRPr="005F6C47" w:rsidRDefault="00267991" w:rsidP="0026799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- оценивать эффективность работы электрического и электромеханического оборудования;</w:t>
            </w:r>
          </w:p>
          <w:p w:rsidR="003061C5" w:rsidRPr="005F6C47" w:rsidRDefault="00267991" w:rsidP="00267991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jc w:val="both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 xml:space="preserve">- заполнять </w:t>
            </w:r>
            <w:proofErr w:type="spellStart"/>
            <w:r w:rsidRPr="005F6C47">
              <w:rPr>
                <w:sz w:val="24"/>
                <w:szCs w:val="24"/>
              </w:rPr>
              <w:t>маршрутно</w:t>
            </w:r>
            <w:proofErr w:type="spellEnd"/>
            <w:r w:rsidRPr="005F6C47">
              <w:rPr>
                <w:sz w:val="24"/>
                <w:szCs w:val="24"/>
              </w:rPr>
              <w:t xml:space="preserve"> - технологическую документацию на эксплуатацию и обслуживание отраслевого электрического и электромеханического оборудования</w:t>
            </w:r>
            <w:r w:rsidR="001D2B54" w:rsidRPr="005F6C47">
              <w:rPr>
                <w:sz w:val="24"/>
                <w:szCs w:val="24"/>
              </w:rPr>
              <w:t>.</w:t>
            </w:r>
          </w:p>
        </w:tc>
      </w:tr>
      <w:tr w:rsidR="003061C5" w:rsidRPr="005F6C47" w:rsidTr="008A42A2">
        <w:trPr>
          <w:trHeight w:val="70"/>
        </w:trPr>
        <w:tc>
          <w:tcPr>
            <w:tcW w:w="2835" w:type="dxa"/>
          </w:tcPr>
          <w:p w:rsidR="003061C5" w:rsidRPr="005F6C47" w:rsidRDefault="003061C5" w:rsidP="008A42A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5F6C47">
              <w:rPr>
                <w:b/>
                <w:bCs/>
                <w:sz w:val="24"/>
                <w:szCs w:val="24"/>
              </w:rPr>
              <w:t>уметь</w:t>
            </w:r>
          </w:p>
        </w:tc>
        <w:tc>
          <w:tcPr>
            <w:tcW w:w="7087" w:type="dxa"/>
          </w:tcPr>
          <w:p w:rsidR="00267991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организовывать и выполнять наладку, регулировку и ремонт электрического и электромеханического оборудования;</w:t>
            </w:r>
          </w:p>
          <w:p w:rsidR="00267991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проводить диагностику электрического и электромеханического оборудования и определение его ресурсов;</w:t>
            </w:r>
          </w:p>
          <w:p w:rsidR="00267991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проводить анализ неисправностей электрического и электромеханического оборудования;</w:t>
            </w:r>
          </w:p>
          <w:p w:rsidR="00267991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 xml:space="preserve">давать оценку </w:t>
            </w:r>
            <w:proofErr w:type="gramStart"/>
            <w:r w:rsidRPr="005F6C47">
              <w:rPr>
                <w:sz w:val="24"/>
                <w:szCs w:val="24"/>
              </w:rPr>
              <w:t>состояния</w:t>
            </w:r>
            <w:proofErr w:type="gramEnd"/>
            <w:r w:rsidRPr="005F6C47">
              <w:rPr>
                <w:sz w:val="24"/>
                <w:szCs w:val="24"/>
              </w:rPr>
              <w:t xml:space="preserve"> исследуемого электрического и электромеханического оборудования;</w:t>
            </w:r>
          </w:p>
          <w:p w:rsidR="00267991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поиск и анализ причин неисправности электрического и электромеханического оборудования;</w:t>
            </w:r>
          </w:p>
          <w:p w:rsidR="00267991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прогнозировать отказы и обнаруживать дефекты электрического и электромеханического оборудования;</w:t>
            </w:r>
          </w:p>
          <w:p w:rsidR="003061C5" w:rsidRPr="005F6C47" w:rsidRDefault="00267991" w:rsidP="00F62F37">
            <w:pPr>
              <w:pStyle w:val="a4"/>
              <w:keepNext/>
              <w:keepLines/>
              <w:numPr>
                <w:ilvl w:val="0"/>
                <w:numId w:val="13"/>
              </w:numPr>
              <w:suppressLineNumbers/>
              <w:suppressAutoHyphens/>
              <w:adjustRightInd w:val="0"/>
              <w:snapToGrid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осуществлять технический контроль при эксплуатации электрического и электромеханического оборудования</w:t>
            </w:r>
          </w:p>
        </w:tc>
      </w:tr>
      <w:tr w:rsidR="003061C5" w:rsidRPr="005F6C47" w:rsidTr="008A42A2">
        <w:tc>
          <w:tcPr>
            <w:tcW w:w="2835" w:type="dxa"/>
          </w:tcPr>
          <w:p w:rsidR="003061C5" w:rsidRPr="005F6C47" w:rsidRDefault="003061C5" w:rsidP="008A42A2">
            <w:pPr>
              <w:keepNext/>
              <w:keepLines/>
              <w:suppressLineNumbers/>
              <w:suppressAutoHyphens/>
              <w:adjustRightInd w:val="0"/>
              <w:snapToGrid w:val="0"/>
              <w:contextualSpacing/>
              <w:rPr>
                <w:b/>
                <w:bCs/>
                <w:sz w:val="24"/>
                <w:szCs w:val="24"/>
              </w:rPr>
            </w:pPr>
            <w:r w:rsidRPr="005F6C47">
              <w:rPr>
                <w:b/>
                <w:bCs/>
                <w:sz w:val="24"/>
                <w:szCs w:val="24"/>
              </w:rPr>
              <w:t>знать</w:t>
            </w:r>
          </w:p>
        </w:tc>
        <w:tc>
          <w:tcPr>
            <w:tcW w:w="7087" w:type="dxa"/>
          </w:tcPr>
          <w:p w:rsidR="00F62F37" w:rsidRPr="005F6C47" w:rsidRDefault="00F62F37" w:rsidP="00F62F37">
            <w:pPr>
              <w:pStyle w:val="a4"/>
              <w:numPr>
                <w:ilvl w:val="0"/>
                <w:numId w:val="14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суть физических принципов работы, конструкцию, технические характеристики, области применения электрического и электромеханического оборудования;</w:t>
            </w:r>
          </w:p>
          <w:p w:rsidR="00F62F37" w:rsidRPr="005F6C47" w:rsidRDefault="00F62F37" w:rsidP="00F62F37">
            <w:pPr>
              <w:pStyle w:val="a4"/>
              <w:numPr>
                <w:ilvl w:val="0"/>
                <w:numId w:val="14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условия и правила эксплуатации электрического и электромеханического оборудования;</w:t>
            </w:r>
          </w:p>
          <w:p w:rsidR="00F62F37" w:rsidRPr="005F6C47" w:rsidRDefault="00F62F37" w:rsidP="00F62F37">
            <w:pPr>
              <w:pStyle w:val="a4"/>
              <w:numPr>
                <w:ilvl w:val="0"/>
                <w:numId w:val="14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действующей нормативно-технической документации по специальности;</w:t>
            </w:r>
          </w:p>
          <w:p w:rsidR="00F62F37" w:rsidRPr="005F6C47" w:rsidRDefault="00F62F37" w:rsidP="00F62F37">
            <w:pPr>
              <w:pStyle w:val="a4"/>
              <w:numPr>
                <w:ilvl w:val="0"/>
                <w:numId w:val="14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средств и методов получения диагностической информации;</w:t>
            </w:r>
          </w:p>
          <w:p w:rsidR="00F62F37" w:rsidRPr="005F6C47" w:rsidRDefault="00F62F37" w:rsidP="00F62F37">
            <w:pPr>
              <w:pStyle w:val="a4"/>
              <w:numPr>
                <w:ilvl w:val="0"/>
                <w:numId w:val="14"/>
              </w:numPr>
              <w:tabs>
                <w:tab w:val="left" w:pos="67"/>
              </w:tabs>
              <w:ind w:left="38" w:firstLine="0"/>
              <w:jc w:val="both"/>
              <w:rPr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lastRenderedPageBreak/>
              <w:t>классификацию основного электрического и электромеханического оборудования;</w:t>
            </w:r>
          </w:p>
          <w:p w:rsidR="003061C5" w:rsidRPr="005F6C47" w:rsidRDefault="00F62F37" w:rsidP="00F62F37">
            <w:pPr>
              <w:pStyle w:val="a4"/>
              <w:keepNext/>
              <w:keepLines/>
              <w:numPr>
                <w:ilvl w:val="0"/>
                <w:numId w:val="14"/>
              </w:numPr>
              <w:suppressLineNumbers/>
              <w:tabs>
                <w:tab w:val="left" w:pos="67"/>
              </w:tabs>
              <w:suppressAutoHyphens/>
              <w:adjustRightInd w:val="0"/>
              <w:snapToGrid w:val="0"/>
              <w:ind w:left="38" w:firstLine="0"/>
              <w:jc w:val="both"/>
              <w:rPr>
                <w:bCs/>
                <w:sz w:val="24"/>
                <w:szCs w:val="24"/>
              </w:rPr>
            </w:pPr>
            <w:r w:rsidRPr="005F6C47">
              <w:rPr>
                <w:sz w:val="24"/>
                <w:szCs w:val="24"/>
              </w:rPr>
              <w:t>основные характеристики и принципы функционирования электрического и электромеханического оборудования</w:t>
            </w:r>
            <w:r w:rsidR="00122089" w:rsidRPr="005F6C47">
              <w:rPr>
                <w:sz w:val="24"/>
                <w:szCs w:val="24"/>
              </w:rPr>
              <w:t>.</w:t>
            </w:r>
          </w:p>
        </w:tc>
      </w:tr>
    </w:tbl>
    <w:p w:rsidR="00122089" w:rsidRDefault="00122089" w:rsidP="00122089">
      <w:pPr>
        <w:rPr>
          <w:sz w:val="28"/>
        </w:rPr>
      </w:pPr>
      <w:r>
        <w:rPr>
          <w:sz w:val="28"/>
        </w:rPr>
        <w:lastRenderedPageBreak/>
        <w:t xml:space="preserve">   </w:t>
      </w:r>
    </w:p>
    <w:p w:rsidR="0086641F" w:rsidRPr="0086641F" w:rsidRDefault="00122089" w:rsidP="00122089">
      <w:pPr>
        <w:rPr>
          <w:b/>
          <w:sz w:val="28"/>
        </w:rPr>
      </w:pPr>
      <w:r>
        <w:rPr>
          <w:sz w:val="28"/>
        </w:rPr>
        <w:t xml:space="preserve"> </w:t>
      </w:r>
      <w:r w:rsidR="0086641F" w:rsidRPr="0086641F">
        <w:rPr>
          <w:b/>
          <w:sz w:val="28"/>
          <w:szCs w:val="28"/>
        </w:rPr>
        <w:t>1.</w:t>
      </w:r>
      <w:r w:rsidR="0086641F" w:rsidRPr="0086641F">
        <w:rPr>
          <w:b/>
          <w:sz w:val="28"/>
        </w:rPr>
        <w:t>2. Количество часов, отводимое на освоение профессионального модуля</w:t>
      </w:r>
    </w:p>
    <w:p w:rsidR="00A46A1C" w:rsidRDefault="0086641F" w:rsidP="00A46A1C">
      <w:pPr>
        <w:ind w:left="284"/>
        <w:rPr>
          <w:sz w:val="28"/>
        </w:rPr>
      </w:pPr>
      <w:r w:rsidRPr="0086641F">
        <w:rPr>
          <w:sz w:val="28"/>
        </w:rPr>
        <w:t>Всего часов</w:t>
      </w:r>
      <w:r w:rsidR="00A46A1C">
        <w:rPr>
          <w:sz w:val="28"/>
        </w:rPr>
        <w:t xml:space="preserve"> - </w:t>
      </w:r>
      <w:r w:rsidR="00203A0D">
        <w:rPr>
          <w:sz w:val="28"/>
        </w:rPr>
        <w:t>829</w:t>
      </w:r>
      <w:r w:rsidR="00794AC3">
        <w:rPr>
          <w:sz w:val="28"/>
        </w:rPr>
        <w:t xml:space="preserve"> </w:t>
      </w:r>
      <w:r w:rsidR="00A46A1C">
        <w:rPr>
          <w:sz w:val="28"/>
        </w:rPr>
        <w:t>и</w:t>
      </w:r>
      <w:r w:rsidRPr="0086641F">
        <w:rPr>
          <w:sz w:val="28"/>
        </w:rPr>
        <w:t>з них</w:t>
      </w:r>
      <w:r w:rsidR="00A46A1C">
        <w:rPr>
          <w:sz w:val="28"/>
        </w:rPr>
        <w:t>:</w:t>
      </w:r>
      <w:r w:rsidRPr="0086641F">
        <w:rPr>
          <w:sz w:val="28"/>
        </w:rPr>
        <w:t xml:space="preserve">   </w:t>
      </w:r>
    </w:p>
    <w:p w:rsidR="0086641F" w:rsidRDefault="00A46A1C" w:rsidP="00A46A1C">
      <w:pPr>
        <w:ind w:left="284"/>
        <w:rPr>
          <w:sz w:val="28"/>
        </w:rPr>
      </w:pPr>
      <w:r>
        <w:rPr>
          <w:sz w:val="28"/>
        </w:rPr>
        <w:t xml:space="preserve">          </w:t>
      </w:r>
      <w:r w:rsidR="0086641F" w:rsidRPr="0086641F">
        <w:rPr>
          <w:sz w:val="28"/>
        </w:rPr>
        <w:t>на освоение МДК</w:t>
      </w:r>
      <w:r w:rsidR="00122089">
        <w:rPr>
          <w:sz w:val="28"/>
        </w:rPr>
        <w:t xml:space="preserve"> – </w:t>
      </w:r>
      <w:r w:rsidR="00DB406A">
        <w:rPr>
          <w:sz w:val="28"/>
        </w:rPr>
        <w:t>39</w:t>
      </w:r>
      <w:r w:rsidR="00CF42B5">
        <w:rPr>
          <w:sz w:val="28"/>
        </w:rPr>
        <w:t>1</w:t>
      </w:r>
      <w:r w:rsidR="00794AC3">
        <w:rPr>
          <w:sz w:val="28"/>
        </w:rPr>
        <w:t xml:space="preserve"> </w:t>
      </w:r>
      <w:r>
        <w:rPr>
          <w:sz w:val="28"/>
        </w:rPr>
        <w:t>час</w:t>
      </w:r>
    </w:p>
    <w:p w:rsidR="00CF42B5" w:rsidRPr="0086641F" w:rsidRDefault="00CF42B5" w:rsidP="00CF42B5">
      <w:pPr>
        <w:ind w:left="284" w:firstLine="424"/>
        <w:rPr>
          <w:sz w:val="28"/>
        </w:rPr>
      </w:pPr>
      <w:r>
        <w:rPr>
          <w:sz w:val="28"/>
        </w:rPr>
        <w:t xml:space="preserve">    на учебную практику – 108 часов</w:t>
      </w:r>
    </w:p>
    <w:p w:rsidR="003061C5" w:rsidRDefault="0086641F" w:rsidP="000900FF">
      <w:pPr>
        <w:ind w:left="993"/>
        <w:rPr>
          <w:sz w:val="28"/>
        </w:rPr>
      </w:pPr>
      <w:r w:rsidRPr="0086641F">
        <w:rPr>
          <w:sz w:val="28"/>
        </w:rPr>
        <w:t>на</w:t>
      </w:r>
      <w:r w:rsidR="000900FF">
        <w:rPr>
          <w:sz w:val="28"/>
        </w:rPr>
        <w:t xml:space="preserve"> </w:t>
      </w:r>
      <w:r w:rsidRPr="0086641F">
        <w:rPr>
          <w:sz w:val="28"/>
        </w:rPr>
        <w:t>производственную</w:t>
      </w:r>
      <w:r w:rsidR="00CB5679">
        <w:rPr>
          <w:sz w:val="28"/>
        </w:rPr>
        <w:t xml:space="preserve"> практику</w:t>
      </w:r>
      <w:r w:rsidR="00A46A1C">
        <w:rPr>
          <w:sz w:val="28"/>
        </w:rPr>
        <w:t xml:space="preserve"> –</w:t>
      </w:r>
      <w:r w:rsidR="00122089">
        <w:rPr>
          <w:sz w:val="28"/>
        </w:rPr>
        <w:t xml:space="preserve"> </w:t>
      </w:r>
      <w:r w:rsidR="00DB406A">
        <w:rPr>
          <w:sz w:val="28"/>
        </w:rPr>
        <w:t>324</w:t>
      </w:r>
      <w:r w:rsidR="00A46A1C">
        <w:rPr>
          <w:sz w:val="28"/>
        </w:rPr>
        <w:t xml:space="preserve"> час</w:t>
      </w:r>
      <w:r w:rsidR="00122089">
        <w:rPr>
          <w:sz w:val="28"/>
        </w:rPr>
        <w:t>а</w:t>
      </w:r>
    </w:p>
    <w:p w:rsidR="00CB5679" w:rsidRPr="000900FF" w:rsidRDefault="00CB5679" w:rsidP="000900FF">
      <w:pPr>
        <w:ind w:left="993"/>
        <w:rPr>
          <w:sz w:val="28"/>
        </w:rPr>
      </w:pPr>
      <w:r>
        <w:rPr>
          <w:sz w:val="28"/>
        </w:rPr>
        <w:t xml:space="preserve">экзамен по модулю – </w:t>
      </w:r>
      <w:r w:rsidR="00CF42B5">
        <w:rPr>
          <w:sz w:val="28"/>
        </w:rPr>
        <w:t>6</w:t>
      </w:r>
      <w:r>
        <w:rPr>
          <w:sz w:val="28"/>
        </w:rPr>
        <w:t xml:space="preserve"> часов</w:t>
      </w:r>
    </w:p>
    <w:p w:rsidR="003061C5" w:rsidRDefault="003061C5" w:rsidP="003061C5">
      <w:pPr>
        <w:pStyle w:val="a5"/>
        <w:jc w:val="both"/>
      </w:pPr>
    </w:p>
    <w:p w:rsidR="004420CA" w:rsidRDefault="004420CA">
      <w:pPr>
        <w:sectPr w:rsidR="004420CA" w:rsidSect="008D1EFF">
          <w:pgSz w:w="11906" w:h="16838"/>
          <w:pgMar w:top="851" w:right="849" w:bottom="851" w:left="1134" w:header="709" w:footer="709" w:gutter="0"/>
          <w:cols w:space="708"/>
          <w:docGrid w:linePitch="360"/>
        </w:sectPr>
      </w:pPr>
    </w:p>
    <w:p w:rsidR="00FE288A" w:rsidRPr="007968E5" w:rsidRDefault="00FE288A" w:rsidP="00FE288A">
      <w:pPr>
        <w:rPr>
          <w:sz w:val="28"/>
        </w:rPr>
      </w:pPr>
      <w:r w:rsidRPr="007968E5">
        <w:rPr>
          <w:b/>
          <w:sz w:val="28"/>
        </w:rPr>
        <w:lastRenderedPageBreak/>
        <w:t>2. Структура и содержание профессионального модуля</w:t>
      </w:r>
    </w:p>
    <w:p w:rsidR="00FE288A" w:rsidRPr="007968E5" w:rsidRDefault="00FE288A" w:rsidP="00FE288A">
      <w:pPr>
        <w:rPr>
          <w:b/>
          <w:sz w:val="28"/>
        </w:rPr>
      </w:pPr>
      <w:r w:rsidRPr="007968E5">
        <w:rPr>
          <w:b/>
          <w:sz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881"/>
        <w:gridCol w:w="1219"/>
        <w:gridCol w:w="1431"/>
        <w:gridCol w:w="15"/>
        <w:gridCol w:w="79"/>
        <w:gridCol w:w="1144"/>
        <w:gridCol w:w="36"/>
        <w:gridCol w:w="18"/>
        <w:gridCol w:w="1222"/>
        <w:gridCol w:w="36"/>
        <w:gridCol w:w="1216"/>
        <w:gridCol w:w="24"/>
        <w:gridCol w:w="36"/>
        <w:gridCol w:w="1731"/>
        <w:gridCol w:w="9"/>
        <w:gridCol w:w="1776"/>
        <w:gridCol w:w="1125"/>
      </w:tblGrid>
      <w:tr w:rsidR="00CB5679" w:rsidRPr="00B26BD5" w:rsidTr="00663227">
        <w:trPr>
          <w:trHeight w:val="353"/>
        </w:trPr>
        <w:tc>
          <w:tcPr>
            <w:tcW w:w="373" w:type="pct"/>
            <w:vMerge w:val="restart"/>
            <w:vAlign w:val="center"/>
          </w:tcPr>
          <w:p w:rsidR="00CB5679" w:rsidRPr="00BB4B6B" w:rsidRDefault="00CB5679" w:rsidP="00663227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 xml:space="preserve">Коды </w:t>
            </w:r>
            <w:r w:rsidR="00663227">
              <w:rPr>
                <w:b/>
                <w:sz w:val="24"/>
                <w:szCs w:val="20"/>
              </w:rPr>
              <w:t>ПК и ОК</w:t>
            </w:r>
          </w:p>
        </w:tc>
        <w:tc>
          <w:tcPr>
            <w:tcW w:w="952" w:type="pct"/>
            <w:vMerge w:val="restart"/>
            <w:vAlign w:val="center"/>
          </w:tcPr>
          <w:p w:rsidR="00CB5679" w:rsidRPr="00BB4B6B" w:rsidRDefault="00CB5679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403" w:type="pct"/>
            <w:vMerge w:val="restart"/>
            <w:vAlign w:val="center"/>
          </w:tcPr>
          <w:p w:rsidR="00CB5679" w:rsidRPr="00BB4B6B" w:rsidRDefault="00CB5679" w:rsidP="000E011D">
            <w:pPr>
              <w:suppressAutoHyphens/>
              <w:jc w:val="center"/>
              <w:rPr>
                <w:b/>
                <w:iCs/>
                <w:sz w:val="24"/>
                <w:szCs w:val="20"/>
              </w:rPr>
            </w:pPr>
            <w:r w:rsidRPr="00BB4B6B">
              <w:rPr>
                <w:b/>
                <w:iCs/>
                <w:sz w:val="24"/>
                <w:szCs w:val="20"/>
              </w:rPr>
              <w:t>Суммарный объем нагрузки, час.</w:t>
            </w:r>
          </w:p>
        </w:tc>
        <w:tc>
          <w:tcPr>
            <w:tcW w:w="473" w:type="pct"/>
          </w:tcPr>
          <w:p w:rsidR="00CB5679" w:rsidRPr="00BB4B6B" w:rsidRDefault="00CB5679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2427" w:type="pct"/>
            <w:gridSpan w:val="13"/>
            <w:vAlign w:val="center"/>
          </w:tcPr>
          <w:p w:rsidR="00CB5679" w:rsidRPr="00BB4B6B" w:rsidRDefault="00CB5679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Объем профессионального модуля, час.</w:t>
            </w:r>
          </w:p>
        </w:tc>
        <w:tc>
          <w:tcPr>
            <w:tcW w:w="372" w:type="pct"/>
            <w:vMerge w:val="restart"/>
            <w:vAlign w:val="center"/>
          </w:tcPr>
          <w:p w:rsidR="00CB5679" w:rsidRPr="00BB4B6B" w:rsidRDefault="00CB5679" w:rsidP="00FE288A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Самостоятельная работа</w:t>
            </w:r>
          </w:p>
        </w:tc>
      </w:tr>
      <w:tr w:rsidR="00CB5679" w:rsidRPr="00B26BD5" w:rsidTr="00663227">
        <w:tc>
          <w:tcPr>
            <w:tcW w:w="373" w:type="pct"/>
            <w:vMerge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952" w:type="pct"/>
            <w:vMerge/>
            <w:vAlign w:val="center"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403" w:type="pct"/>
            <w:vMerge/>
            <w:vAlign w:val="center"/>
          </w:tcPr>
          <w:p w:rsidR="00CB5679" w:rsidRPr="00BB4B6B" w:rsidRDefault="00CB5679" w:rsidP="000E011D">
            <w:pPr>
              <w:rPr>
                <w:b/>
                <w:i/>
                <w:iCs/>
              </w:rPr>
            </w:pPr>
          </w:p>
        </w:tc>
        <w:tc>
          <w:tcPr>
            <w:tcW w:w="473" w:type="pct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3" w:type="pct"/>
            <w:gridSpan w:val="9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Обучение по МДК</w:t>
            </w:r>
          </w:p>
        </w:tc>
        <w:tc>
          <w:tcPr>
            <w:tcW w:w="1174" w:type="pct"/>
            <w:gridSpan w:val="4"/>
            <w:vMerge w:val="restart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Практики</w:t>
            </w:r>
          </w:p>
        </w:tc>
        <w:tc>
          <w:tcPr>
            <w:tcW w:w="372" w:type="pct"/>
            <w:vMerge/>
            <w:vAlign w:val="center"/>
          </w:tcPr>
          <w:p w:rsidR="00CB5679" w:rsidRPr="00B26BD5" w:rsidRDefault="00CB5679" w:rsidP="000E011D">
            <w:pPr>
              <w:rPr>
                <w:i/>
              </w:rPr>
            </w:pPr>
          </w:p>
        </w:tc>
      </w:tr>
      <w:tr w:rsidR="00CB5679" w:rsidRPr="00B26BD5" w:rsidTr="00663227">
        <w:tc>
          <w:tcPr>
            <w:tcW w:w="373" w:type="pct"/>
            <w:vMerge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952" w:type="pct"/>
            <w:vMerge/>
            <w:vAlign w:val="center"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403" w:type="pct"/>
            <w:vMerge/>
            <w:vAlign w:val="center"/>
          </w:tcPr>
          <w:p w:rsidR="00CB5679" w:rsidRPr="00BB4B6B" w:rsidRDefault="00CB5679" w:rsidP="000E011D">
            <w:pPr>
              <w:rPr>
                <w:b/>
                <w:i/>
                <w:iCs/>
              </w:rPr>
            </w:pPr>
          </w:p>
        </w:tc>
        <w:tc>
          <w:tcPr>
            <w:tcW w:w="478" w:type="pct"/>
            <w:gridSpan w:val="2"/>
            <w:vMerge w:val="restart"/>
            <w:vAlign w:val="center"/>
          </w:tcPr>
          <w:p w:rsidR="00CB5679" w:rsidRPr="00BB4B6B" w:rsidRDefault="00CB5679" w:rsidP="000E011D">
            <w:pPr>
              <w:suppressAutoHyphens/>
              <w:jc w:val="center"/>
              <w:rPr>
                <w:b/>
                <w:sz w:val="24"/>
                <w:szCs w:val="20"/>
              </w:rPr>
            </w:pPr>
            <w:r w:rsidRPr="00BB4B6B">
              <w:rPr>
                <w:b/>
                <w:sz w:val="24"/>
                <w:szCs w:val="20"/>
              </w:rPr>
              <w:t>Всего</w:t>
            </w:r>
          </w:p>
          <w:p w:rsidR="00CB5679" w:rsidRPr="00BB4B6B" w:rsidRDefault="00CB5679" w:rsidP="000E011D">
            <w:pPr>
              <w:suppressAutoHyphens/>
              <w:jc w:val="center"/>
              <w:rPr>
                <w:b/>
                <w:i/>
              </w:rPr>
            </w:pPr>
          </w:p>
        </w:tc>
        <w:tc>
          <w:tcPr>
            <w:tcW w:w="422" w:type="pct"/>
            <w:gridSpan w:val="4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6" w:type="pct"/>
            <w:gridSpan w:val="4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В том числе</w:t>
            </w:r>
          </w:p>
        </w:tc>
        <w:tc>
          <w:tcPr>
            <w:tcW w:w="1174" w:type="pct"/>
            <w:gridSpan w:val="4"/>
            <w:vMerge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2" w:type="pct"/>
            <w:vMerge/>
            <w:vAlign w:val="center"/>
          </w:tcPr>
          <w:p w:rsidR="00CB5679" w:rsidRPr="00B26BD5" w:rsidRDefault="00CB5679" w:rsidP="000E011D">
            <w:pPr>
              <w:rPr>
                <w:i/>
              </w:rPr>
            </w:pPr>
          </w:p>
        </w:tc>
      </w:tr>
      <w:tr w:rsidR="00CB5679" w:rsidRPr="00B26BD5" w:rsidTr="00663227">
        <w:tc>
          <w:tcPr>
            <w:tcW w:w="373" w:type="pct"/>
            <w:vMerge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952" w:type="pct"/>
            <w:vMerge/>
            <w:vAlign w:val="center"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403" w:type="pct"/>
            <w:vMerge/>
            <w:vAlign w:val="center"/>
          </w:tcPr>
          <w:p w:rsidR="00CB5679" w:rsidRPr="00BB4B6B" w:rsidRDefault="00CB5679" w:rsidP="000E011D">
            <w:pPr>
              <w:rPr>
                <w:b/>
                <w:i/>
              </w:rPr>
            </w:pPr>
          </w:p>
        </w:tc>
        <w:tc>
          <w:tcPr>
            <w:tcW w:w="478" w:type="pct"/>
            <w:gridSpan w:val="2"/>
            <w:vMerge/>
            <w:vAlign w:val="center"/>
          </w:tcPr>
          <w:p w:rsidR="00CB5679" w:rsidRPr="00BB4B6B" w:rsidRDefault="00CB5679" w:rsidP="000E011D">
            <w:pPr>
              <w:suppressAutoHyphens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4" w:type="pct"/>
            <w:gridSpan w:val="2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22" w:type="pct"/>
            <w:gridSpan w:val="3"/>
          </w:tcPr>
          <w:p w:rsidR="00CB5679" w:rsidRPr="00075A5B" w:rsidRDefault="002A04E5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22" w:type="pct"/>
            <w:gridSpan w:val="3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color w:val="000000"/>
                <w:sz w:val="24"/>
                <w:szCs w:val="24"/>
              </w:rPr>
            </w:pPr>
            <w:r w:rsidRPr="00075A5B">
              <w:rPr>
                <w:b/>
                <w:color w:val="000000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584" w:type="pct"/>
            <w:gridSpan w:val="2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Учебная</w:t>
            </w:r>
          </w:p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90" w:type="pct"/>
            <w:gridSpan w:val="2"/>
            <w:vAlign w:val="center"/>
          </w:tcPr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75A5B">
              <w:rPr>
                <w:b/>
                <w:sz w:val="24"/>
                <w:szCs w:val="24"/>
              </w:rPr>
              <w:t>Производственная</w:t>
            </w:r>
          </w:p>
          <w:p w:rsidR="00CB5679" w:rsidRPr="00075A5B" w:rsidRDefault="00CB5679" w:rsidP="000E011D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2" w:type="pct"/>
            <w:vMerge/>
            <w:vAlign w:val="center"/>
          </w:tcPr>
          <w:p w:rsidR="00CB5679" w:rsidRPr="00B26BD5" w:rsidRDefault="00CB5679" w:rsidP="000E011D">
            <w:pPr>
              <w:rPr>
                <w:i/>
              </w:rPr>
            </w:pPr>
          </w:p>
        </w:tc>
      </w:tr>
      <w:tr w:rsidR="005876BD" w:rsidRPr="00B26BD5" w:rsidTr="00663227">
        <w:tc>
          <w:tcPr>
            <w:tcW w:w="373" w:type="pct"/>
            <w:vMerge w:val="restart"/>
            <w:vAlign w:val="center"/>
          </w:tcPr>
          <w:p w:rsidR="005876BD" w:rsidRPr="00122089" w:rsidRDefault="005876BD" w:rsidP="00122089">
            <w:pPr>
              <w:rPr>
                <w:color w:val="000000"/>
                <w:sz w:val="24"/>
                <w:szCs w:val="20"/>
              </w:rPr>
            </w:pPr>
            <w:r w:rsidRPr="00122089">
              <w:rPr>
                <w:color w:val="000000"/>
                <w:sz w:val="24"/>
                <w:szCs w:val="20"/>
              </w:rPr>
              <w:t>ПК 1</w:t>
            </w:r>
            <w:r>
              <w:rPr>
                <w:color w:val="000000"/>
                <w:sz w:val="24"/>
                <w:szCs w:val="20"/>
              </w:rPr>
              <w:t>.1</w:t>
            </w:r>
            <w:r w:rsidRPr="00122089">
              <w:rPr>
                <w:color w:val="000000"/>
                <w:sz w:val="24"/>
                <w:szCs w:val="20"/>
              </w:rPr>
              <w:t xml:space="preserve"> - ПК </w:t>
            </w:r>
            <w:r>
              <w:rPr>
                <w:color w:val="000000"/>
                <w:sz w:val="24"/>
                <w:szCs w:val="20"/>
              </w:rPr>
              <w:t>1.3</w:t>
            </w:r>
          </w:p>
          <w:p w:rsidR="005876BD" w:rsidRPr="00122089" w:rsidRDefault="005876BD" w:rsidP="00122089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952" w:type="pct"/>
          </w:tcPr>
          <w:p w:rsidR="005876BD" w:rsidRPr="00122089" w:rsidRDefault="005876BD" w:rsidP="00604C59">
            <w:pPr>
              <w:rPr>
                <w:sz w:val="24"/>
                <w:szCs w:val="24"/>
              </w:rPr>
            </w:pPr>
            <w:r w:rsidRPr="00122089">
              <w:rPr>
                <w:b/>
                <w:sz w:val="24"/>
                <w:szCs w:val="24"/>
              </w:rPr>
              <w:t>МДК.01.02.</w:t>
            </w:r>
            <w:r w:rsidRPr="00122089">
              <w:rPr>
                <w:sz w:val="24"/>
                <w:szCs w:val="24"/>
              </w:rPr>
              <w:t xml:space="preserve">  Основы технической эксплуатации и </w:t>
            </w:r>
            <w:r>
              <w:rPr>
                <w:sz w:val="24"/>
                <w:szCs w:val="24"/>
              </w:rPr>
              <w:t>ремонта</w:t>
            </w:r>
            <w:r w:rsidRPr="00122089">
              <w:rPr>
                <w:sz w:val="24"/>
                <w:szCs w:val="24"/>
              </w:rPr>
              <w:t xml:space="preserve"> электрического и электромеханического оборудования</w:t>
            </w:r>
          </w:p>
        </w:tc>
        <w:tc>
          <w:tcPr>
            <w:tcW w:w="403" w:type="pct"/>
            <w:vAlign w:val="center"/>
          </w:tcPr>
          <w:p w:rsidR="005876BD" w:rsidRPr="003502FC" w:rsidRDefault="005876BD" w:rsidP="002A04E5">
            <w:pPr>
              <w:jc w:val="center"/>
            </w:pPr>
            <w:r>
              <w:t>150</w:t>
            </w:r>
          </w:p>
        </w:tc>
        <w:tc>
          <w:tcPr>
            <w:tcW w:w="478" w:type="pct"/>
            <w:gridSpan w:val="2"/>
            <w:vAlign w:val="center"/>
          </w:tcPr>
          <w:p w:rsidR="005876BD" w:rsidRPr="00B26BD5" w:rsidRDefault="005876BD" w:rsidP="00604C59">
            <w:pPr>
              <w:jc w:val="center"/>
            </w:pPr>
            <w:r>
              <w:t>128</w:t>
            </w:r>
          </w:p>
        </w:tc>
        <w:tc>
          <w:tcPr>
            <w:tcW w:w="404" w:type="pct"/>
            <w:gridSpan w:val="2"/>
            <w:vAlign w:val="center"/>
          </w:tcPr>
          <w:p w:rsidR="005876BD" w:rsidRPr="00B26BD5" w:rsidRDefault="005876BD" w:rsidP="00122089">
            <w:pPr>
              <w:jc w:val="center"/>
            </w:pPr>
            <w:r>
              <w:t>40</w:t>
            </w:r>
          </w:p>
        </w:tc>
        <w:tc>
          <w:tcPr>
            <w:tcW w:w="422" w:type="pct"/>
            <w:gridSpan w:val="3"/>
            <w:vAlign w:val="center"/>
          </w:tcPr>
          <w:p w:rsidR="005876BD" w:rsidRPr="00B26BD5" w:rsidRDefault="005876BD" w:rsidP="002A04E5">
            <w:pPr>
              <w:jc w:val="center"/>
            </w:pPr>
            <w:r>
              <w:t>8</w:t>
            </w:r>
          </w:p>
        </w:tc>
        <w:tc>
          <w:tcPr>
            <w:tcW w:w="422" w:type="pct"/>
            <w:gridSpan w:val="3"/>
            <w:vAlign w:val="center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584" w:type="pct"/>
            <w:gridSpan w:val="2"/>
            <w:vAlign w:val="center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590" w:type="pct"/>
            <w:gridSpan w:val="2"/>
            <w:vAlign w:val="center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372" w:type="pct"/>
            <w:vAlign w:val="center"/>
          </w:tcPr>
          <w:p w:rsidR="005876BD" w:rsidRPr="00B26BD5" w:rsidRDefault="005876BD" w:rsidP="005876BD">
            <w:pPr>
              <w:jc w:val="center"/>
            </w:pPr>
            <w:r>
              <w:t>16</w:t>
            </w:r>
          </w:p>
        </w:tc>
      </w:tr>
      <w:tr w:rsidR="005876BD" w:rsidRPr="00B26BD5" w:rsidTr="00663227">
        <w:tc>
          <w:tcPr>
            <w:tcW w:w="373" w:type="pct"/>
            <w:vMerge/>
            <w:vAlign w:val="center"/>
          </w:tcPr>
          <w:p w:rsidR="005876BD" w:rsidRPr="00122089" w:rsidRDefault="005876BD" w:rsidP="00122089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952" w:type="pct"/>
          </w:tcPr>
          <w:p w:rsidR="005876BD" w:rsidRPr="00122089" w:rsidRDefault="005876BD" w:rsidP="00122089">
            <w:pPr>
              <w:rPr>
                <w:sz w:val="24"/>
                <w:szCs w:val="24"/>
              </w:rPr>
            </w:pPr>
            <w:r w:rsidRPr="00122089">
              <w:rPr>
                <w:b/>
                <w:sz w:val="24"/>
                <w:szCs w:val="24"/>
              </w:rPr>
              <w:t>МДК.01.03.</w:t>
            </w:r>
            <w:r w:rsidRPr="00122089">
              <w:rPr>
                <w:sz w:val="24"/>
                <w:szCs w:val="24"/>
              </w:rPr>
              <w:t xml:space="preserve"> </w:t>
            </w:r>
            <w:r w:rsidRPr="00122089">
              <w:rPr>
                <w:b/>
                <w:sz w:val="24"/>
                <w:szCs w:val="24"/>
              </w:rPr>
              <w:t xml:space="preserve"> </w:t>
            </w:r>
            <w:r w:rsidRPr="00122089">
              <w:rPr>
                <w:sz w:val="24"/>
                <w:szCs w:val="24"/>
              </w:rPr>
              <w:t>Электрическое и электромеханическое оборудование</w:t>
            </w:r>
          </w:p>
        </w:tc>
        <w:tc>
          <w:tcPr>
            <w:tcW w:w="403" w:type="pct"/>
            <w:vAlign w:val="center"/>
          </w:tcPr>
          <w:p w:rsidR="005876BD" w:rsidRPr="003502FC" w:rsidRDefault="005876BD" w:rsidP="00122089">
            <w:pPr>
              <w:jc w:val="center"/>
            </w:pPr>
            <w:r>
              <w:t>142</w:t>
            </w:r>
          </w:p>
        </w:tc>
        <w:tc>
          <w:tcPr>
            <w:tcW w:w="478" w:type="pct"/>
            <w:gridSpan w:val="2"/>
            <w:vAlign w:val="center"/>
          </w:tcPr>
          <w:p w:rsidR="005876BD" w:rsidRPr="00B26BD5" w:rsidRDefault="005876BD" w:rsidP="00122089">
            <w:pPr>
              <w:jc w:val="center"/>
            </w:pPr>
            <w:r>
              <w:t>124</w:t>
            </w:r>
          </w:p>
        </w:tc>
        <w:tc>
          <w:tcPr>
            <w:tcW w:w="404" w:type="pct"/>
            <w:gridSpan w:val="2"/>
            <w:vAlign w:val="center"/>
          </w:tcPr>
          <w:p w:rsidR="005876BD" w:rsidRPr="00B26BD5" w:rsidRDefault="005876BD" w:rsidP="00FA3A3B">
            <w:pPr>
              <w:jc w:val="center"/>
            </w:pPr>
            <w:r>
              <w:t>28</w:t>
            </w:r>
          </w:p>
        </w:tc>
        <w:tc>
          <w:tcPr>
            <w:tcW w:w="422" w:type="pct"/>
            <w:gridSpan w:val="3"/>
            <w:vAlign w:val="center"/>
          </w:tcPr>
          <w:p w:rsidR="005876BD" w:rsidRDefault="005876BD" w:rsidP="00FA3A3B">
            <w:pPr>
              <w:jc w:val="center"/>
            </w:pPr>
            <w:r>
              <w:t>8</w:t>
            </w:r>
          </w:p>
        </w:tc>
        <w:tc>
          <w:tcPr>
            <w:tcW w:w="422" w:type="pct"/>
            <w:gridSpan w:val="3"/>
            <w:vAlign w:val="center"/>
          </w:tcPr>
          <w:p w:rsidR="005876BD" w:rsidRPr="00B26BD5" w:rsidRDefault="005876BD" w:rsidP="00122089">
            <w:pPr>
              <w:jc w:val="center"/>
            </w:pPr>
            <w:r>
              <w:t>30</w:t>
            </w:r>
          </w:p>
        </w:tc>
        <w:tc>
          <w:tcPr>
            <w:tcW w:w="584" w:type="pct"/>
            <w:gridSpan w:val="2"/>
            <w:vAlign w:val="center"/>
          </w:tcPr>
          <w:p w:rsidR="005876BD" w:rsidRDefault="005876BD" w:rsidP="00122089">
            <w:pPr>
              <w:jc w:val="center"/>
            </w:pPr>
          </w:p>
        </w:tc>
        <w:tc>
          <w:tcPr>
            <w:tcW w:w="590" w:type="pct"/>
            <w:gridSpan w:val="2"/>
            <w:vAlign w:val="center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372" w:type="pct"/>
            <w:vAlign w:val="center"/>
          </w:tcPr>
          <w:p w:rsidR="005876BD" w:rsidRPr="00B26BD5" w:rsidRDefault="005876BD" w:rsidP="00122089">
            <w:pPr>
              <w:jc w:val="center"/>
            </w:pPr>
            <w:r>
              <w:t>12</w:t>
            </w:r>
          </w:p>
        </w:tc>
      </w:tr>
      <w:tr w:rsidR="005876BD" w:rsidRPr="00B26BD5" w:rsidTr="00663227">
        <w:tc>
          <w:tcPr>
            <w:tcW w:w="373" w:type="pct"/>
            <w:vMerge/>
            <w:vAlign w:val="center"/>
          </w:tcPr>
          <w:p w:rsidR="005876BD" w:rsidRPr="00122089" w:rsidRDefault="005876BD" w:rsidP="00122089">
            <w:pPr>
              <w:rPr>
                <w:color w:val="000000"/>
                <w:sz w:val="24"/>
                <w:szCs w:val="20"/>
              </w:rPr>
            </w:pPr>
          </w:p>
        </w:tc>
        <w:tc>
          <w:tcPr>
            <w:tcW w:w="952" w:type="pct"/>
          </w:tcPr>
          <w:p w:rsidR="005876BD" w:rsidRPr="00122089" w:rsidRDefault="005876BD" w:rsidP="00122089">
            <w:pPr>
              <w:rPr>
                <w:b/>
                <w:sz w:val="24"/>
                <w:szCs w:val="24"/>
              </w:rPr>
            </w:pPr>
            <w:r w:rsidRPr="00122089">
              <w:rPr>
                <w:b/>
                <w:sz w:val="24"/>
                <w:szCs w:val="24"/>
              </w:rPr>
              <w:t>МДК.01.04.</w:t>
            </w:r>
            <w:r w:rsidRPr="00122089">
              <w:rPr>
                <w:sz w:val="24"/>
                <w:szCs w:val="24"/>
              </w:rPr>
              <w:t xml:space="preserve"> </w:t>
            </w:r>
            <w:r w:rsidRPr="00122089">
              <w:rPr>
                <w:b/>
                <w:sz w:val="24"/>
                <w:szCs w:val="24"/>
              </w:rPr>
              <w:t xml:space="preserve"> </w:t>
            </w:r>
            <w:r w:rsidRPr="00122089">
              <w:rPr>
                <w:sz w:val="24"/>
                <w:szCs w:val="24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403" w:type="pct"/>
            <w:vAlign w:val="center"/>
          </w:tcPr>
          <w:p w:rsidR="005876BD" w:rsidRPr="003502FC" w:rsidRDefault="00A8782A" w:rsidP="00805FB6">
            <w:pPr>
              <w:jc w:val="center"/>
            </w:pPr>
            <w:r>
              <w:t>99</w:t>
            </w:r>
          </w:p>
        </w:tc>
        <w:tc>
          <w:tcPr>
            <w:tcW w:w="478" w:type="pct"/>
            <w:gridSpan w:val="2"/>
            <w:vAlign w:val="center"/>
          </w:tcPr>
          <w:p w:rsidR="005876BD" w:rsidRDefault="00805FB6" w:rsidP="00FA3A3B">
            <w:pPr>
              <w:jc w:val="center"/>
            </w:pPr>
            <w:r>
              <w:t>86</w:t>
            </w:r>
          </w:p>
        </w:tc>
        <w:tc>
          <w:tcPr>
            <w:tcW w:w="404" w:type="pct"/>
            <w:gridSpan w:val="2"/>
            <w:vAlign w:val="center"/>
          </w:tcPr>
          <w:p w:rsidR="005876BD" w:rsidRDefault="00805FB6" w:rsidP="00FA3A3B">
            <w:pPr>
              <w:jc w:val="center"/>
            </w:pPr>
            <w:r>
              <w:t>28</w:t>
            </w:r>
          </w:p>
        </w:tc>
        <w:tc>
          <w:tcPr>
            <w:tcW w:w="422" w:type="pct"/>
            <w:gridSpan w:val="3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422" w:type="pct"/>
            <w:gridSpan w:val="3"/>
            <w:vAlign w:val="center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584" w:type="pct"/>
            <w:gridSpan w:val="2"/>
            <w:vAlign w:val="center"/>
          </w:tcPr>
          <w:p w:rsidR="005876BD" w:rsidRDefault="005876BD" w:rsidP="00122089">
            <w:pPr>
              <w:jc w:val="center"/>
            </w:pPr>
          </w:p>
        </w:tc>
        <w:tc>
          <w:tcPr>
            <w:tcW w:w="590" w:type="pct"/>
            <w:gridSpan w:val="2"/>
            <w:vAlign w:val="center"/>
          </w:tcPr>
          <w:p w:rsidR="005876BD" w:rsidRPr="00B26BD5" w:rsidRDefault="005876BD" w:rsidP="00122089">
            <w:pPr>
              <w:jc w:val="center"/>
            </w:pPr>
          </w:p>
        </w:tc>
        <w:tc>
          <w:tcPr>
            <w:tcW w:w="372" w:type="pct"/>
            <w:vAlign w:val="center"/>
          </w:tcPr>
          <w:p w:rsidR="005876BD" w:rsidRDefault="00A8782A" w:rsidP="00122089">
            <w:pPr>
              <w:jc w:val="center"/>
            </w:pPr>
            <w:r>
              <w:t>7</w:t>
            </w:r>
          </w:p>
        </w:tc>
      </w:tr>
      <w:tr w:rsidR="00663227" w:rsidRPr="00B26BD5" w:rsidTr="009B0277">
        <w:tc>
          <w:tcPr>
            <w:tcW w:w="373" w:type="pct"/>
            <w:vAlign w:val="center"/>
          </w:tcPr>
          <w:p w:rsidR="00663227" w:rsidRPr="00122089" w:rsidRDefault="00663227" w:rsidP="00122089">
            <w:pPr>
              <w:rPr>
                <w:sz w:val="24"/>
                <w:szCs w:val="20"/>
              </w:rPr>
            </w:pPr>
            <w:r w:rsidRPr="00663227">
              <w:rPr>
                <w:sz w:val="24"/>
                <w:szCs w:val="20"/>
              </w:rPr>
              <w:t>ПК 1.1 – ПК 4</w:t>
            </w:r>
          </w:p>
        </w:tc>
        <w:tc>
          <w:tcPr>
            <w:tcW w:w="952" w:type="pct"/>
            <w:vAlign w:val="center"/>
          </w:tcPr>
          <w:p w:rsidR="00663227" w:rsidRPr="00122089" w:rsidRDefault="00663227" w:rsidP="00122089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Учебная практика</w:t>
            </w:r>
          </w:p>
        </w:tc>
        <w:tc>
          <w:tcPr>
            <w:tcW w:w="403" w:type="pct"/>
            <w:vAlign w:val="center"/>
          </w:tcPr>
          <w:p w:rsidR="00663227" w:rsidRDefault="00663227" w:rsidP="00805FB6">
            <w:pPr>
              <w:suppressAutoHyphens/>
              <w:jc w:val="center"/>
            </w:pPr>
            <w:r>
              <w:t>108</w:t>
            </w:r>
          </w:p>
        </w:tc>
        <w:tc>
          <w:tcPr>
            <w:tcW w:w="473" w:type="pct"/>
            <w:shd w:val="clear" w:color="auto" w:fill="auto"/>
          </w:tcPr>
          <w:p w:rsidR="00663227" w:rsidRPr="00B26BD5" w:rsidRDefault="00663227" w:rsidP="00122089">
            <w:pPr>
              <w:jc w:val="center"/>
              <w:rPr>
                <w:i/>
              </w:rPr>
            </w:pPr>
          </w:p>
        </w:tc>
        <w:tc>
          <w:tcPr>
            <w:tcW w:w="421" w:type="pct"/>
            <w:gridSpan w:val="4"/>
            <w:shd w:val="clear" w:color="auto" w:fill="auto"/>
            <w:vAlign w:val="center"/>
          </w:tcPr>
          <w:p w:rsidR="00663227" w:rsidRPr="00B26BD5" w:rsidRDefault="00663227" w:rsidP="00122089">
            <w:pPr>
              <w:jc w:val="center"/>
              <w:rPr>
                <w:i/>
              </w:rPr>
            </w:pPr>
          </w:p>
        </w:tc>
        <w:tc>
          <w:tcPr>
            <w:tcW w:w="422" w:type="pct"/>
            <w:gridSpan w:val="3"/>
            <w:shd w:val="clear" w:color="auto" w:fill="auto"/>
            <w:vAlign w:val="center"/>
          </w:tcPr>
          <w:p w:rsidR="00663227" w:rsidRPr="00B26BD5" w:rsidRDefault="00663227" w:rsidP="00122089">
            <w:pPr>
              <w:jc w:val="center"/>
              <w:rPr>
                <w:i/>
              </w:rPr>
            </w:pPr>
          </w:p>
        </w:tc>
        <w:tc>
          <w:tcPr>
            <w:tcW w:w="421" w:type="pct"/>
            <w:gridSpan w:val="3"/>
            <w:shd w:val="clear" w:color="auto" w:fill="auto"/>
            <w:vAlign w:val="center"/>
          </w:tcPr>
          <w:p w:rsidR="00663227" w:rsidRPr="00B26BD5" w:rsidRDefault="00663227" w:rsidP="00122089">
            <w:pPr>
              <w:jc w:val="center"/>
              <w:rPr>
                <w:i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center"/>
          </w:tcPr>
          <w:p w:rsidR="00663227" w:rsidRPr="009B0277" w:rsidRDefault="009B0277" w:rsidP="00122089">
            <w:pPr>
              <w:jc w:val="center"/>
            </w:pPr>
            <w:r w:rsidRPr="009B0277">
              <w:t>108</w:t>
            </w:r>
          </w:p>
        </w:tc>
        <w:tc>
          <w:tcPr>
            <w:tcW w:w="587" w:type="pct"/>
            <w:vAlign w:val="center"/>
          </w:tcPr>
          <w:p w:rsidR="00663227" w:rsidRPr="009B0277" w:rsidRDefault="00663227" w:rsidP="00122089">
            <w:pPr>
              <w:suppressAutoHyphens/>
              <w:jc w:val="center"/>
            </w:pPr>
          </w:p>
        </w:tc>
        <w:tc>
          <w:tcPr>
            <w:tcW w:w="372" w:type="pct"/>
            <w:vAlign w:val="center"/>
          </w:tcPr>
          <w:p w:rsidR="00663227" w:rsidRPr="00B26BD5" w:rsidRDefault="00663227" w:rsidP="00122089">
            <w:pPr>
              <w:jc w:val="center"/>
              <w:rPr>
                <w:i/>
              </w:rPr>
            </w:pPr>
          </w:p>
        </w:tc>
      </w:tr>
      <w:tr w:rsidR="00CB5679" w:rsidRPr="00B26BD5" w:rsidTr="00663227">
        <w:tc>
          <w:tcPr>
            <w:tcW w:w="373" w:type="pct"/>
            <w:vAlign w:val="center"/>
          </w:tcPr>
          <w:p w:rsidR="00CB5679" w:rsidRPr="00122089" w:rsidRDefault="00CB5679" w:rsidP="00122089">
            <w:pPr>
              <w:rPr>
                <w:sz w:val="24"/>
                <w:szCs w:val="20"/>
              </w:rPr>
            </w:pPr>
            <w:r w:rsidRPr="00122089">
              <w:rPr>
                <w:sz w:val="24"/>
                <w:szCs w:val="20"/>
              </w:rPr>
              <w:t>ПК 1</w:t>
            </w:r>
            <w:r>
              <w:rPr>
                <w:sz w:val="24"/>
                <w:szCs w:val="20"/>
              </w:rPr>
              <w:t>.1</w:t>
            </w:r>
            <w:r w:rsidRPr="00122089">
              <w:rPr>
                <w:sz w:val="24"/>
                <w:szCs w:val="20"/>
              </w:rPr>
              <w:t xml:space="preserve"> – ПК 4</w:t>
            </w:r>
          </w:p>
        </w:tc>
        <w:tc>
          <w:tcPr>
            <w:tcW w:w="952" w:type="pct"/>
            <w:vAlign w:val="center"/>
          </w:tcPr>
          <w:p w:rsidR="00CB5679" w:rsidRPr="00122089" w:rsidRDefault="00CB5679" w:rsidP="00122089">
            <w:pPr>
              <w:suppressAutoHyphens/>
              <w:rPr>
                <w:b/>
                <w:sz w:val="24"/>
                <w:szCs w:val="24"/>
              </w:rPr>
            </w:pPr>
            <w:r w:rsidRPr="00122089">
              <w:rPr>
                <w:b/>
                <w:sz w:val="24"/>
                <w:szCs w:val="24"/>
              </w:rPr>
              <w:t xml:space="preserve">Производственная практика </w:t>
            </w:r>
          </w:p>
        </w:tc>
        <w:tc>
          <w:tcPr>
            <w:tcW w:w="403" w:type="pct"/>
            <w:vAlign w:val="center"/>
          </w:tcPr>
          <w:p w:rsidR="00CB5679" w:rsidRPr="003502FC" w:rsidRDefault="002B2127" w:rsidP="00805FB6">
            <w:pPr>
              <w:suppressAutoHyphens/>
              <w:jc w:val="center"/>
            </w:pPr>
            <w:r>
              <w:t>3</w:t>
            </w:r>
            <w:r w:rsidR="00805FB6">
              <w:t>24</w:t>
            </w:r>
          </w:p>
        </w:tc>
        <w:tc>
          <w:tcPr>
            <w:tcW w:w="473" w:type="pct"/>
            <w:shd w:val="clear" w:color="auto" w:fill="C0C0C0"/>
          </w:tcPr>
          <w:p w:rsidR="00CB5679" w:rsidRPr="00B26BD5" w:rsidRDefault="00CB5679" w:rsidP="00122089">
            <w:pPr>
              <w:jc w:val="center"/>
              <w:rPr>
                <w:i/>
              </w:rPr>
            </w:pPr>
          </w:p>
        </w:tc>
        <w:tc>
          <w:tcPr>
            <w:tcW w:w="1840" w:type="pct"/>
            <w:gridSpan w:val="12"/>
            <w:shd w:val="clear" w:color="auto" w:fill="C0C0C0"/>
            <w:vAlign w:val="center"/>
          </w:tcPr>
          <w:p w:rsidR="00CB5679" w:rsidRPr="009B0277" w:rsidRDefault="00CB5679" w:rsidP="00122089">
            <w:pPr>
              <w:jc w:val="center"/>
            </w:pPr>
          </w:p>
        </w:tc>
        <w:tc>
          <w:tcPr>
            <w:tcW w:w="587" w:type="pct"/>
            <w:vAlign w:val="center"/>
          </w:tcPr>
          <w:p w:rsidR="00CB5679" w:rsidRPr="009B0277" w:rsidRDefault="00E8041B" w:rsidP="00122089">
            <w:pPr>
              <w:suppressAutoHyphens/>
              <w:jc w:val="center"/>
            </w:pPr>
            <w:r w:rsidRPr="009B0277">
              <w:t>324</w:t>
            </w:r>
          </w:p>
        </w:tc>
        <w:tc>
          <w:tcPr>
            <w:tcW w:w="372" w:type="pct"/>
            <w:vAlign w:val="center"/>
          </w:tcPr>
          <w:p w:rsidR="00CB5679" w:rsidRPr="00B26BD5" w:rsidRDefault="00CB5679" w:rsidP="00122089">
            <w:pPr>
              <w:jc w:val="center"/>
              <w:rPr>
                <w:i/>
              </w:rPr>
            </w:pPr>
          </w:p>
        </w:tc>
      </w:tr>
      <w:tr w:rsidR="003F2DC0" w:rsidRPr="00B26BD5" w:rsidTr="00663227">
        <w:tc>
          <w:tcPr>
            <w:tcW w:w="373" w:type="pct"/>
            <w:vAlign w:val="center"/>
          </w:tcPr>
          <w:p w:rsidR="003F2DC0" w:rsidRPr="00122089" w:rsidRDefault="003F2DC0" w:rsidP="00122089">
            <w:pPr>
              <w:rPr>
                <w:sz w:val="24"/>
                <w:szCs w:val="20"/>
              </w:rPr>
            </w:pPr>
          </w:p>
        </w:tc>
        <w:tc>
          <w:tcPr>
            <w:tcW w:w="952" w:type="pct"/>
            <w:vAlign w:val="center"/>
          </w:tcPr>
          <w:p w:rsidR="003F2DC0" w:rsidRPr="00122089" w:rsidRDefault="003F2DC0" w:rsidP="00122089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Экзамен по модулю</w:t>
            </w:r>
          </w:p>
        </w:tc>
        <w:tc>
          <w:tcPr>
            <w:tcW w:w="403" w:type="pct"/>
            <w:vAlign w:val="center"/>
          </w:tcPr>
          <w:p w:rsidR="003F2DC0" w:rsidRDefault="009B0277" w:rsidP="00122089">
            <w:pPr>
              <w:suppressAutoHyphens/>
              <w:jc w:val="center"/>
            </w:pPr>
            <w:r>
              <w:t>6</w:t>
            </w:r>
          </w:p>
        </w:tc>
        <w:tc>
          <w:tcPr>
            <w:tcW w:w="473" w:type="pct"/>
            <w:shd w:val="clear" w:color="auto" w:fill="auto"/>
          </w:tcPr>
          <w:p w:rsidR="003F2DC0" w:rsidRPr="00B26BD5" w:rsidRDefault="003F2DC0" w:rsidP="00122089">
            <w:pPr>
              <w:jc w:val="center"/>
              <w:rPr>
                <w:i/>
              </w:rPr>
            </w:pPr>
          </w:p>
        </w:tc>
        <w:tc>
          <w:tcPr>
            <w:tcW w:w="421" w:type="pct"/>
            <w:gridSpan w:val="4"/>
            <w:shd w:val="clear" w:color="auto" w:fill="auto"/>
            <w:vAlign w:val="center"/>
          </w:tcPr>
          <w:p w:rsidR="003F2DC0" w:rsidRPr="00B26BD5" w:rsidRDefault="003F2DC0" w:rsidP="00122089">
            <w:pPr>
              <w:jc w:val="center"/>
              <w:rPr>
                <w:i/>
              </w:rPr>
            </w:pPr>
          </w:p>
        </w:tc>
        <w:tc>
          <w:tcPr>
            <w:tcW w:w="422" w:type="pct"/>
            <w:gridSpan w:val="3"/>
            <w:shd w:val="clear" w:color="auto" w:fill="auto"/>
            <w:vAlign w:val="center"/>
          </w:tcPr>
          <w:p w:rsidR="003F2DC0" w:rsidRPr="00B26BD5" w:rsidRDefault="009B0277" w:rsidP="00122089">
            <w:pPr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422" w:type="pct"/>
            <w:gridSpan w:val="3"/>
            <w:shd w:val="clear" w:color="auto" w:fill="auto"/>
            <w:vAlign w:val="center"/>
          </w:tcPr>
          <w:p w:rsidR="003F2DC0" w:rsidRPr="00B26BD5" w:rsidRDefault="003F2DC0" w:rsidP="00122089">
            <w:pPr>
              <w:jc w:val="center"/>
              <w:rPr>
                <w:i/>
              </w:rPr>
            </w:pPr>
          </w:p>
        </w:tc>
        <w:tc>
          <w:tcPr>
            <w:tcW w:w="575" w:type="pct"/>
            <w:gridSpan w:val="2"/>
            <w:shd w:val="clear" w:color="auto" w:fill="auto"/>
            <w:vAlign w:val="center"/>
          </w:tcPr>
          <w:p w:rsidR="003F2DC0" w:rsidRPr="00B26BD5" w:rsidRDefault="003F2DC0" w:rsidP="00122089">
            <w:pPr>
              <w:jc w:val="center"/>
              <w:rPr>
                <w:i/>
              </w:rPr>
            </w:pPr>
          </w:p>
        </w:tc>
        <w:tc>
          <w:tcPr>
            <w:tcW w:w="587" w:type="pct"/>
            <w:vAlign w:val="center"/>
          </w:tcPr>
          <w:p w:rsidR="003F2DC0" w:rsidRDefault="003F2DC0" w:rsidP="00122089">
            <w:pPr>
              <w:suppressAutoHyphens/>
              <w:jc w:val="center"/>
            </w:pPr>
          </w:p>
        </w:tc>
        <w:tc>
          <w:tcPr>
            <w:tcW w:w="372" w:type="pct"/>
            <w:vAlign w:val="center"/>
          </w:tcPr>
          <w:p w:rsidR="003F2DC0" w:rsidRPr="00B26BD5" w:rsidRDefault="003F2DC0" w:rsidP="00122089">
            <w:pPr>
              <w:jc w:val="center"/>
              <w:rPr>
                <w:i/>
              </w:rPr>
            </w:pPr>
          </w:p>
        </w:tc>
      </w:tr>
      <w:tr w:rsidR="00CB5679" w:rsidRPr="00B26BD5" w:rsidTr="00663227">
        <w:tc>
          <w:tcPr>
            <w:tcW w:w="373" w:type="pct"/>
          </w:tcPr>
          <w:p w:rsidR="00CB5679" w:rsidRPr="00B26BD5" w:rsidRDefault="00CB5679" w:rsidP="000E011D">
            <w:pPr>
              <w:rPr>
                <w:b/>
                <w:i/>
              </w:rPr>
            </w:pPr>
          </w:p>
        </w:tc>
        <w:tc>
          <w:tcPr>
            <w:tcW w:w="952" w:type="pct"/>
          </w:tcPr>
          <w:p w:rsidR="00CB5679" w:rsidRPr="00245A09" w:rsidRDefault="00CB5679" w:rsidP="00245A09">
            <w:pPr>
              <w:jc w:val="right"/>
              <w:rPr>
                <w:b/>
              </w:rPr>
            </w:pPr>
            <w:r w:rsidRPr="00245A09">
              <w:rPr>
                <w:b/>
              </w:rPr>
              <w:t>Всего:</w:t>
            </w:r>
          </w:p>
        </w:tc>
        <w:tc>
          <w:tcPr>
            <w:tcW w:w="403" w:type="pct"/>
          </w:tcPr>
          <w:p w:rsidR="00CB5679" w:rsidRPr="00245A09" w:rsidRDefault="009B0277" w:rsidP="000E011D">
            <w:pPr>
              <w:jc w:val="center"/>
              <w:rPr>
                <w:b/>
              </w:rPr>
            </w:pPr>
            <w:r>
              <w:rPr>
                <w:b/>
              </w:rPr>
              <w:t>829</w:t>
            </w:r>
          </w:p>
        </w:tc>
        <w:tc>
          <w:tcPr>
            <w:tcW w:w="504" w:type="pct"/>
            <w:gridSpan w:val="3"/>
          </w:tcPr>
          <w:p w:rsidR="00CB5679" w:rsidRPr="00245A09" w:rsidRDefault="00E8041B" w:rsidP="00372432">
            <w:pPr>
              <w:jc w:val="center"/>
              <w:rPr>
                <w:b/>
              </w:rPr>
            </w:pPr>
            <w:r>
              <w:rPr>
                <w:b/>
              </w:rPr>
              <w:t>338</w:t>
            </w:r>
          </w:p>
        </w:tc>
        <w:tc>
          <w:tcPr>
            <w:tcW w:w="378" w:type="pct"/>
          </w:tcPr>
          <w:p w:rsidR="00CB5679" w:rsidRPr="00245A09" w:rsidRDefault="00E8041B" w:rsidP="00372432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422" w:type="pct"/>
            <w:gridSpan w:val="3"/>
          </w:tcPr>
          <w:p w:rsidR="00CB5679" w:rsidRDefault="00E26724" w:rsidP="00EF5616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414" w:type="pct"/>
            <w:gridSpan w:val="2"/>
          </w:tcPr>
          <w:p w:rsidR="00CB5679" w:rsidRPr="00245A09" w:rsidRDefault="00CB5679" w:rsidP="000E011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592" w:type="pct"/>
            <w:gridSpan w:val="3"/>
          </w:tcPr>
          <w:p w:rsidR="00CB5679" w:rsidRPr="00245A09" w:rsidRDefault="00E26724" w:rsidP="000E011D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590" w:type="pct"/>
            <w:gridSpan w:val="2"/>
          </w:tcPr>
          <w:p w:rsidR="00CB5679" w:rsidRPr="00245A09" w:rsidRDefault="00CB5679" w:rsidP="000E011D">
            <w:pPr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</w:tc>
        <w:tc>
          <w:tcPr>
            <w:tcW w:w="372" w:type="pct"/>
          </w:tcPr>
          <w:p w:rsidR="00CB5679" w:rsidRPr="00A46A1C" w:rsidRDefault="00EF5616" w:rsidP="00F64FB7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</w:tr>
    </w:tbl>
    <w:p w:rsidR="00F64FB7" w:rsidRDefault="00F64FB7" w:rsidP="00122089">
      <w:pPr>
        <w:pStyle w:val="a4"/>
        <w:numPr>
          <w:ilvl w:val="1"/>
          <w:numId w:val="4"/>
        </w:numPr>
        <w:ind w:left="567" w:hanging="567"/>
        <w:jc w:val="both"/>
        <w:rPr>
          <w:rFonts w:eastAsia="Times New Roman"/>
          <w:b/>
          <w:bCs/>
          <w:sz w:val="28"/>
          <w:szCs w:val="24"/>
        </w:rPr>
        <w:sectPr w:rsidR="00F64FB7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FC1E08" w:rsidRPr="00122089" w:rsidRDefault="00FC1E08" w:rsidP="008C7395">
      <w:pPr>
        <w:pStyle w:val="a4"/>
        <w:numPr>
          <w:ilvl w:val="1"/>
          <w:numId w:val="4"/>
        </w:numPr>
        <w:ind w:left="0" w:firstLine="0"/>
        <w:jc w:val="both"/>
        <w:rPr>
          <w:sz w:val="28"/>
          <w:szCs w:val="28"/>
        </w:rPr>
      </w:pPr>
      <w:r w:rsidRPr="00122089">
        <w:rPr>
          <w:rFonts w:eastAsia="Times New Roman"/>
          <w:b/>
          <w:bCs/>
          <w:sz w:val="28"/>
          <w:szCs w:val="24"/>
        </w:rPr>
        <w:lastRenderedPageBreak/>
        <w:t>Содержание обучен</w:t>
      </w:r>
      <w:r w:rsidR="001470C8" w:rsidRPr="00122089">
        <w:rPr>
          <w:rFonts w:eastAsia="Times New Roman"/>
          <w:b/>
          <w:bCs/>
          <w:sz w:val="28"/>
          <w:szCs w:val="24"/>
        </w:rPr>
        <w:t xml:space="preserve">ия по профессиональному модулю </w:t>
      </w:r>
      <w:r w:rsidR="00122089" w:rsidRPr="00122089">
        <w:rPr>
          <w:b/>
          <w:bCs/>
          <w:sz w:val="28"/>
          <w:szCs w:val="28"/>
        </w:rPr>
        <w:t xml:space="preserve">ПМ. 01 </w:t>
      </w:r>
      <w:r w:rsidR="008C7395" w:rsidRPr="008C7395">
        <w:rPr>
          <w:b/>
          <w:sz w:val="28"/>
          <w:szCs w:val="28"/>
        </w:rPr>
        <w:t>Осуществление технического обслуживания и ремонта электрического и электромеханического оборудования</w:t>
      </w:r>
    </w:p>
    <w:p w:rsidR="00122089" w:rsidRPr="00122089" w:rsidRDefault="00122089" w:rsidP="00122089">
      <w:pPr>
        <w:pStyle w:val="a4"/>
        <w:ind w:left="1080"/>
        <w:jc w:val="both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0347"/>
        <w:gridCol w:w="993"/>
      </w:tblGrid>
      <w:tr w:rsidR="00351F86" w:rsidRPr="007702CA" w:rsidTr="00550816">
        <w:trPr>
          <w:trHeight w:val="20"/>
        </w:trPr>
        <w:tc>
          <w:tcPr>
            <w:tcW w:w="3936" w:type="dxa"/>
            <w:shd w:val="clear" w:color="auto" w:fill="auto"/>
            <w:vAlign w:val="center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  <w:r w:rsidRPr="007702CA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7" w:type="dxa"/>
            <w:shd w:val="clear" w:color="auto" w:fill="auto"/>
            <w:vAlign w:val="center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  <w:r w:rsidRPr="007702CA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51F86" w:rsidRPr="007702CA" w:rsidRDefault="00351F86" w:rsidP="00550816">
            <w:pPr>
              <w:keepNext/>
              <w:keepLines/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Объем часов</w:t>
            </w:r>
          </w:p>
        </w:tc>
      </w:tr>
      <w:tr w:rsidR="00B8208C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B8208C" w:rsidRPr="007702CA" w:rsidRDefault="00B8208C" w:rsidP="00550816">
            <w:pPr>
              <w:keepNext/>
              <w:keepLines/>
              <w:rPr>
                <w:b/>
              </w:rPr>
            </w:pPr>
            <w:r w:rsidRPr="007702CA">
              <w:rPr>
                <w:rFonts w:eastAsia="Calibri"/>
                <w:b/>
                <w:bCs/>
              </w:rPr>
              <w:t>МДК 01.02 Основы технической эксплуатации и обслуживания электрического и электромеханического оборудования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208C" w:rsidRPr="007702CA" w:rsidRDefault="00B8208C" w:rsidP="00550816">
            <w:pPr>
              <w:keepNext/>
              <w:keepLines/>
              <w:jc w:val="center"/>
              <w:rPr>
                <w:b/>
                <w:color w:val="000000"/>
              </w:rPr>
            </w:pPr>
            <w:r w:rsidRPr="007702CA">
              <w:rPr>
                <w:b/>
                <w:color w:val="000000"/>
              </w:rPr>
              <w:t>1</w:t>
            </w:r>
            <w:r>
              <w:rPr>
                <w:b/>
                <w:color w:val="000000"/>
              </w:rPr>
              <w:t>50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DE03CF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DE03CF">
              <w:rPr>
                <w:rFonts w:eastAsia="Calibri"/>
                <w:b/>
                <w:bCs/>
              </w:rPr>
              <w:t>Тема  1 Монтаж электрооборудования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59534E" w:rsidP="00550816">
            <w:pPr>
              <w:keepNext/>
              <w:keepLines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1224C6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59534E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59534E" w:rsidRPr="007702CA" w:rsidRDefault="0059534E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59534E" w:rsidRPr="007702CA" w:rsidRDefault="0059534E" w:rsidP="00550816">
            <w:pPr>
              <w:keepNext/>
              <w:keepLines/>
              <w:jc w:val="both"/>
              <w:rPr>
                <w:color w:val="000000"/>
              </w:rPr>
            </w:pPr>
            <w:r w:rsidRPr="007702CA">
              <w:rPr>
                <w:b/>
              </w:rPr>
              <w:t>Введение</w:t>
            </w:r>
            <w:r w:rsidR="00614AA9">
              <w:rPr>
                <w:b/>
              </w:rPr>
              <w:t xml:space="preserve">. </w:t>
            </w:r>
            <w:r w:rsidRPr="007702CA">
              <w:rPr>
                <w:b/>
              </w:rPr>
              <w:t>Монтаж электрических внутрицеховых сетей</w:t>
            </w:r>
            <w:r w:rsidR="00614AA9">
              <w:rPr>
                <w:b/>
              </w:rPr>
              <w:t xml:space="preserve">. </w:t>
            </w:r>
            <w:r w:rsidRPr="007702CA">
              <w:t xml:space="preserve">Сведения о стандартах и основной нормативно-технической документации: Правилах устройства электроустановок (ПУЭ), Строительных нормах и правилах (СНиП), Правилах технической эксплуатации электроустановок потребителей (ПТЭ), Правилах по охране труда при эксплуатации электроустановок (ПТБ). Классификация помещений в соответствии с ПУЭ. Оборудование, приспособления и приборы, применяемые при электромонтажных работах, эффективность их применения. Материалы и изделия для электромонтажных работ. Конструкция проводов и кабелей, назначение отдельных элементов. Общие требования к электропроводкам. Порядок организации работ по монтажу внутрицеховых электрических сетей. Основные способы монтажа проводов, кабелей, </w:t>
            </w:r>
            <w:proofErr w:type="spellStart"/>
            <w:r w:rsidRPr="007702CA">
              <w:t>шинопроводов</w:t>
            </w:r>
            <w:proofErr w:type="spellEnd"/>
            <w:r w:rsidRPr="007702CA">
              <w:t xml:space="preserve">, защитного заземления, групповых осветительных и силовых </w:t>
            </w:r>
            <w:proofErr w:type="spellStart"/>
            <w:r w:rsidRPr="007702CA">
              <w:t>распределительныхщитов</w:t>
            </w:r>
            <w:proofErr w:type="spellEnd"/>
            <w:r w:rsidRPr="007702CA">
              <w:t xml:space="preserve"> и пунктов. Технологические карты основных методов монтажа внутренних электрических сетей. Монтаж светильников и осветительной аппаратуры. Особенности монтажа электропроводок во </w:t>
            </w:r>
            <w:proofErr w:type="spellStart"/>
            <w:r w:rsidRPr="007702CA">
              <w:t>взрыво</w:t>
            </w:r>
            <w:proofErr w:type="spellEnd"/>
            <w:r w:rsidRPr="007702CA">
              <w:t>- и пожароопасных помещениях. Нормы приемо-сдаточных испытаний электропроводок. Техника безопасности при монтаже и испытаниях электропроводок.</w:t>
            </w:r>
          </w:p>
          <w:p w:rsidR="0059534E" w:rsidRPr="007702CA" w:rsidRDefault="0059534E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 xml:space="preserve">Монтаж кабельных линий напряжением до 10 </w:t>
            </w:r>
            <w:proofErr w:type="spellStart"/>
            <w:r w:rsidRPr="007702CA">
              <w:rPr>
                <w:b/>
              </w:rPr>
              <w:t>кВ</w:t>
            </w:r>
            <w:r w:rsidR="00614AA9">
              <w:rPr>
                <w:b/>
              </w:rPr>
              <w:t>.</w:t>
            </w:r>
            <w:proofErr w:type="spellEnd"/>
            <w:r w:rsidR="00614AA9">
              <w:rPr>
                <w:b/>
              </w:rPr>
              <w:t xml:space="preserve"> </w:t>
            </w:r>
            <w:r w:rsidRPr="007702CA">
              <w:t xml:space="preserve">Область применения кабельных линий и общие требования к их монтажу. Условия использования и область применения кабелей различных марок. Подготовительные работы к монтажу кабельных линий. Основные способы монтажа и требования к хранению и монтажу кабелей напряжением до 10 </w:t>
            </w:r>
            <w:proofErr w:type="spellStart"/>
            <w:r w:rsidRPr="007702CA">
              <w:t>кВ.</w:t>
            </w:r>
            <w:proofErr w:type="spellEnd"/>
            <w:r w:rsidRPr="007702CA">
              <w:t xml:space="preserve"> Прокладка кабелей в кабельных сооружениях на металлических конструкциях и в траншеях. Совместная прокладка кабелей различных напряжений. Способы соединения и </w:t>
            </w:r>
            <w:proofErr w:type="spellStart"/>
            <w:r w:rsidRPr="007702CA">
              <w:t>оконцевания</w:t>
            </w:r>
            <w:proofErr w:type="spellEnd"/>
            <w:r w:rsidRPr="007702CA">
              <w:t xml:space="preserve"> кабелей. Ступенчатая разделка кабелей с бумажной и пластмассовой изоляцией. Конструкция и область применения соединительных муфт. Технология выполнения концевых заделок и соединительных муфт. Объем и нормы приемо-сдаточных испытаний смонтированных кабелей. Техника безопасности при монтаже и испытаниях кабельных линий.</w:t>
            </w:r>
          </w:p>
          <w:p w:rsidR="0059534E" w:rsidRPr="007702CA" w:rsidRDefault="0059534E" w:rsidP="00550816">
            <w:pPr>
              <w:keepNext/>
              <w:keepLines/>
              <w:jc w:val="both"/>
              <w:rPr>
                <w:color w:val="000000"/>
              </w:rPr>
            </w:pPr>
            <w:r w:rsidRPr="007702CA">
              <w:rPr>
                <w:b/>
                <w:color w:val="000000"/>
              </w:rPr>
              <w:t>Монтаж электрооборудования трансформаторных подстанций</w:t>
            </w:r>
            <w:r w:rsidR="00614AA9">
              <w:rPr>
                <w:b/>
                <w:color w:val="000000"/>
              </w:rPr>
              <w:t xml:space="preserve">. </w:t>
            </w:r>
            <w:r w:rsidRPr="007702CA">
              <w:rPr>
                <w:color w:val="000000"/>
              </w:rPr>
              <w:t xml:space="preserve">Общие требования к устройству подстанций промышленных предприятий. Организация и последовательность работ по монтажу электрооборудования подстанций. Монтаж заземляющих устройств. Монтаж комплектных распределительных устройств (КРУ) и комплектных подстанций (КТП). Монтаж и сборка силовых трансформаторов. Способы сушки изоляции обмоток силовых трансформаторов. Монтаж цепей вторичной </w:t>
            </w:r>
            <w:r w:rsidRPr="007702CA">
              <w:rPr>
                <w:color w:val="000000"/>
              </w:rPr>
              <w:lastRenderedPageBreak/>
              <w:t>коммутации. Монтаж батарей статических конденсаторов и аккумуляторных батарей. Техника безопасности при монтаже и испытаниях электрооборудования подстанций.</w:t>
            </w:r>
          </w:p>
          <w:p w:rsidR="0059534E" w:rsidRPr="007702CA" w:rsidRDefault="0059534E" w:rsidP="00EF5616">
            <w:pPr>
              <w:keepNext/>
              <w:keepLines/>
              <w:jc w:val="both"/>
              <w:rPr>
                <w:color w:val="000000"/>
              </w:rPr>
            </w:pPr>
            <w:r w:rsidRPr="007702CA">
              <w:rPr>
                <w:b/>
              </w:rPr>
              <w:t>Монтаж электродвигателей и аппаратов управления</w:t>
            </w:r>
            <w:r w:rsidR="00614AA9">
              <w:rPr>
                <w:b/>
              </w:rPr>
              <w:t xml:space="preserve">. </w:t>
            </w:r>
            <w:r w:rsidRPr="007702CA">
              <w:t xml:space="preserve">Организация и содержание работ по монтажу электрических машин и аппаратов. Особенности монтажа крупных электрических машин. Способы сушки изоляции обмоток электродвигателей. </w:t>
            </w:r>
            <w:proofErr w:type="spellStart"/>
            <w:r w:rsidRPr="007702CA">
              <w:t>Бесподкладочный</w:t>
            </w:r>
            <w:proofErr w:type="spellEnd"/>
            <w:r w:rsidRPr="007702CA">
              <w:t xml:space="preserve"> монтаж электрических машин. Сопряжение валов электрических машин с валами исполнительных механизмов. Подготовка и пробный пуск электродвигателей. Особенности монтажа машин малой и средней мощности напряжением до 1000 В. Монтаж аппаратуры и станций управления электродвигателями. Объем и нормы приемо-сдаточных испытаний. Техника безопасности при монтаже, наладке и испытаниях электрических машин.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534E" w:rsidRPr="007702CA" w:rsidRDefault="0059534E" w:rsidP="00550816">
            <w:pPr>
              <w:keepNext/>
              <w:keepLines/>
              <w:jc w:val="center"/>
            </w:pPr>
          </w:p>
          <w:p w:rsidR="0059534E" w:rsidRPr="007702CA" w:rsidRDefault="0059534E" w:rsidP="00550816">
            <w:pPr>
              <w:keepNext/>
              <w:keepLines/>
              <w:jc w:val="center"/>
            </w:pPr>
          </w:p>
          <w:p w:rsidR="0059534E" w:rsidRPr="007702CA" w:rsidRDefault="00BE3338" w:rsidP="00550816">
            <w:pPr>
              <w:keepNext/>
              <w:keepLines/>
              <w:jc w:val="center"/>
            </w:pPr>
            <w:r>
              <w:t>1</w:t>
            </w:r>
            <w:r w:rsidR="001224C6">
              <w:t>0</w:t>
            </w:r>
          </w:p>
        </w:tc>
      </w:tr>
      <w:tr w:rsidR="0059534E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59534E" w:rsidRPr="007702CA" w:rsidRDefault="0059534E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59534E" w:rsidRPr="007702CA" w:rsidRDefault="0059534E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59534E" w:rsidRPr="007702CA" w:rsidRDefault="0059534E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Составление технологической карты монтажа внутренней электрической сети производственного цеха или гражданского здания</w:t>
            </w:r>
          </w:p>
          <w:p w:rsidR="0059534E" w:rsidRDefault="0059534E" w:rsidP="00550816">
            <w:pPr>
              <w:keepNext/>
              <w:keepLines/>
              <w:jc w:val="both"/>
            </w:pPr>
            <w:r w:rsidRPr="007702CA">
              <w:t xml:space="preserve">Составление технологической карты ступенчатой разделки силового кабеля напряжением до 10 </w:t>
            </w:r>
            <w:proofErr w:type="spellStart"/>
            <w:r w:rsidRPr="007702CA">
              <w:t>кВ</w:t>
            </w:r>
            <w:proofErr w:type="spellEnd"/>
            <w:r w:rsidRPr="007702CA">
              <w:t xml:space="preserve"> с бумажной изоляцией</w:t>
            </w:r>
          </w:p>
          <w:p w:rsidR="00BE3338" w:rsidRDefault="00BE3338" w:rsidP="00550816">
            <w:pPr>
              <w:keepNext/>
              <w:keepLines/>
              <w:jc w:val="both"/>
            </w:pPr>
            <w:r>
              <w:rPr>
                <w:color w:val="000000"/>
                <w:spacing w:val="-2"/>
              </w:rPr>
              <w:t>Разработка технологической карты монтажа кабельной линии</w:t>
            </w:r>
          </w:p>
          <w:p w:rsidR="00BE3338" w:rsidRDefault="00BE3338" w:rsidP="00550816">
            <w:pPr>
              <w:jc w:val="both"/>
            </w:pPr>
            <w:r>
              <w:t>Изучение способов сушки трансформаторов</w:t>
            </w:r>
          </w:p>
          <w:p w:rsidR="00BE3338" w:rsidRDefault="00BE3338" w:rsidP="00550816">
            <w:pPr>
              <w:jc w:val="both"/>
            </w:pPr>
            <w:r>
              <w:t>Испытание силовых трансформаторов после ремонта</w:t>
            </w:r>
          </w:p>
          <w:p w:rsidR="00BE3338" w:rsidRDefault="00BE3338" w:rsidP="00550816">
            <w:pPr>
              <w:jc w:val="both"/>
            </w:pPr>
            <w:r>
              <w:t>Изучение способов сушки обмоток электродвигателей</w:t>
            </w:r>
          </w:p>
          <w:p w:rsidR="0059534E" w:rsidRPr="00BE3338" w:rsidRDefault="00BE3338" w:rsidP="00550816">
            <w:pPr>
              <w:jc w:val="both"/>
            </w:pPr>
            <w:r>
              <w:t>Изучение способов центровки валов электропривода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9534E" w:rsidRPr="007702CA" w:rsidRDefault="001224C6" w:rsidP="00550816">
            <w:pPr>
              <w:keepNext/>
              <w:keepLines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DE03CF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DE03CF">
              <w:rPr>
                <w:b/>
              </w:rPr>
              <w:t>Тема 2. Эксплуатация</w:t>
            </w:r>
            <w:r w:rsidR="007702CA" w:rsidRPr="00DE03CF">
              <w:rPr>
                <w:b/>
              </w:rPr>
              <w:t xml:space="preserve"> </w:t>
            </w:r>
            <w:r w:rsidRPr="00DE03CF">
              <w:rPr>
                <w:b/>
              </w:rPr>
              <w:t>электрооборудования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7702CA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BE3338" w:rsidRDefault="00BE3338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1224C6">
              <w:rPr>
                <w:b/>
              </w:rPr>
              <w:t>0</w:t>
            </w:r>
          </w:p>
        </w:tc>
      </w:tr>
      <w:tr w:rsidR="007702C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Организация эксплуатации и приемка смонтированного электрооборудования</w:t>
            </w:r>
            <w:r w:rsidR="004B3CF8">
              <w:rPr>
                <w:b/>
              </w:rPr>
              <w:t xml:space="preserve">. </w:t>
            </w:r>
            <w:r w:rsidRPr="007702CA">
              <w:t>Порядок приемки в эксплуатацию смонтированных электроустановок. Состав приемочных комиссий и порядок их работы. Приемо-сдаточные испытания. Составление актов приемки. Показатели технического уровня эксплуатации электрического и электромеханического оборудования; нормативная база технической эксплуатации; техническая документация; обеспечение надежной работы электрооборудования. Диагностика электрооборудования и определение его ресурсов, прогнозирование отказов и обнаружение дефектов; пути и средства повышения долговечности электрооборудования; отраслевая нормативно-техническая до</w:t>
            </w:r>
            <w:r w:rsidR="004B3CF8">
              <w:t>о</w:t>
            </w:r>
            <w:r w:rsidRPr="007702CA">
              <w:t xml:space="preserve">бслуживания и ремонта электрического и электромеханического оборудования; виды технического обслуживания, основные нормативные документы. Материально-техническое обеспечение. Организация планово-предупредительного ремонта электрооборудования. </w:t>
            </w:r>
            <w:proofErr w:type="spellStart"/>
            <w:r w:rsidRPr="007702CA">
              <w:t>Ресурсо</w:t>
            </w:r>
            <w:proofErr w:type="spellEnd"/>
            <w:r w:rsidRPr="007702CA">
              <w:t>- и энергосберегающие технологии эксплуатации и обслуживания электрического и электромеханического оборудования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Эксплуатация электрических внутрицеховых сетей и освещения</w:t>
            </w:r>
            <w:r w:rsidR="004B3CF8">
              <w:rPr>
                <w:b/>
              </w:rPr>
              <w:t xml:space="preserve">. </w:t>
            </w:r>
            <w:r w:rsidRPr="007702CA">
              <w:t xml:space="preserve">Объем и нормы приемо-сдаточных испытаний внутрицеховых электрических сетей и осветительных установок после монтажа. Эксплуатация силовых электрических сетей. Основные элементы электрических сетей, подлежащих контролю в процессе эксплуатации. Периодичность и объем осмотров, ремонтов и испытаний. Контроль заземления и </w:t>
            </w:r>
            <w:proofErr w:type="spellStart"/>
            <w:r w:rsidRPr="007702CA">
              <w:t>зануления</w:t>
            </w:r>
            <w:proofErr w:type="spellEnd"/>
            <w:r w:rsidRPr="007702CA">
              <w:t xml:space="preserve">. Эксплуатация осветительных сетей и установок. Периодичность осмотров, ремонтов и испытаний осветительных сетей. Контроль температуры проводов. Чистка светильников и арматуры. Смена ламп. </w:t>
            </w:r>
            <w:r w:rsidRPr="007702CA">
              <w:lastRenderedPageBreak/>
              <w:t>Измерение освещенности. Особенности эксплуатации осветительных установок во взрывоопасных зонах. Техника безопасности при эксплуатации внутренних электрических сетей и осветительных установок.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 xml:space="preserve">Эксплуатация кабельных линий напряжением до 10 </w:t>
            </w:r>
            <w:proofErr w:type="spellStart"/>
            <w:r w:rsidRPr="007702CA">
              <w:rPr>
                <w:b/>
              </w:rPr>
              <w:t>кВ</w:t>
            </w:r>
            <w:r w:rsidR="00A10ACF">
              <w:rPr>
                <w:b/>
              </w:rPr>
              <w:t>.</w:t>
            </w:r>
            <w:proofErr w:type="spellEnd"/>
            <w:r w:rsidR="00A10ACF">
              <w:rPr>
                <w:b/>
              </w:rPr>
              <w:t xml:space="preserve"> </w:t>
            </w:r>
            <w:r w:rsidRPr="007702CA">
              <w:t>Объем и последовательность приемки кабельных линий в эксплуатацию после монтажа. Документация на кабельные линии. Приемо-сдаточные испытания. Наблюдение за кабельной трассой. Периодичность и объем осмотров. контроль за нагрузкой и температурой кабельной линии. Допустимые температуры нагрева кабелей различных марок. Допустимые токовые перегрузки кабельных линий. Диагностика, прогнозирование отказов. Объем, сроки и нормы проведения профилактики испытаний кабельных линий и обнаружение дефектов. Определение мест повреждения в кабельных линиях. Техника безопасности при эксплуатации кабельных линий.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Эксплуатация электрооборудования трансформаторных подстанций</w:t>
            </w:r>
            <w:r w:rsidR="00A10ACF">
              <w:rPr>
                <w:b/>
              </w:rPr>
              <w:t xml:space="preserve">. </w:t>
            </w:r>
            <w:r w:rsidRPr="007702CA">
              <w:t xml:space="preserve">Объем и последовательность приемки в эксплуатацию после монтажа трансформаторных подстанций и распределительных устройств. Объем, нормы и методы приемо-сдаточных и профилактических испытаний электрооборудования трансформаторных подстанций. Эксплуатация силовых трансформаторов. Периодичность осмотров. Допустимые эксплуатационные нормы для силовых трансформаторов (нагрузка, температура верхних слоев масла, повышение уровня напряжения и уровня масла). Схемы </w:t>
            </w:r>
            <w:proofErr w:type="spellStart"/>
            <w:r w:rsidRPr="007702CA">
              <w:t>фазировки</w:t>
            </w:r>
            <w:proofErr w:type="spellEnd"/>
            <w:r w:rsidRPr="007702CA">
              <w:t xml:space="preserve"> силовых трансформаторов на напряжение выше 380 В. Включение трансформаторов под нагрузку при низких температурах. Переключение ответвлений. Эксплуатационные испытания. Периодичность и правила взятия проб масла из трансформаторов. Требования, предъявляемые к маслу. Прогнозирование отказов и обнаружение дефектов. Эксплуатация конденсаторных батарей. Требования к состоянию и периодичность осмотра конденсаторных батарей. Повреждения конденсаторов. Эксплуатация аккумуляторных батарей. Требования, предъявляемые к аккумуляторным помещениям. Периодичность осмотра аккумуляторных батарей. Приготовление и заливка электролита. Допустимая степень разрядки аккумуляторов. Зарядка аккумуляторов. Эксплуатация электроизмерительных приборов, устройств релейной защиты, устройств автоматики, телемеханики и связи. Техника безопасности при эксплуатации электрооборудования трансформаторных подстанций.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Эксплуатация электроприводов и аппаратов управления</w:t>
            </w:r>
            <w:r w:rsidR="00A10ACF">
              <w:rPr>
                <w:b/>
              </w:rPr>
              <w:t xml:space="preserve">. </w:t>
            </w:r>
            <w:r w:rsidRPr="007702CA">
              <w:t>Объем и последовательность приемки в эксплуатацию вновь смонтированного электропривода и заземляющего устройства. Нормы, объем и методы приемо-сдаточных и профилактических испытаний электроприводов и пускорегулирующей аппаратуры. Контроль за нагрузкой и температурой электродвигателей. Максимально допустимая температура нагрева отдельных частей электродвигателей. Допустимые отклонения величины напряжения от номинального значения. Основные неисправности электродвигателей переменного и постоянного тока, их обнаружение и устранение. Предельные величины зазоров в подшипниках, уход за подшипниками. Допустимая вибрация подшипников электродвигателей. Правила смены и заливка масел в подшипниках. Уход за контактными кольцами; за коллектором и щетками. Типы и порядок выбора щеток. Уход за контакторами и магнитными пускателями. Основные элементы пускорегулирующей аппаратуры, подлежащие контролю при осмотрах. Пути и средства повышения долговечности электрооборудования. Диагностика электрооборудования и определение его ресурсов. Техника безопасности при эксплуатации электроприводов.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Эксплуатация электрооборудования кранов и лифтов</w:t>
            </w:r>
            <w:r w:rsidR="00A10ACF">
              <w:rPr>
                <w:b/>
              </w:rPr>
              <w:t xml:space="preserve">. </w:t>
            </w:r>
            <w:r w:rsidRPr="007702CA">
              <w:t xml:space="preserve">Объем и последовательность приемки в эксплуатацию вновь смонтированного электрооборудования кранов и лифтов. Объем, нормы и методы </w:t>
            </w:r>
            <w:r w:rsidRPr="007702CA">
              <w:lastRenderedPageBreak/>
              <w:t>приемо-сдаточных испытаний. Периодичность осмотров и ремонтов электрооборудования грузоподъемных машин. Техническое обслуживание электродвигателей, пусковой аппаратуры, блокировок, конечных выключателей и тормозных устройств. Объем и порядок проведения профилактических испытаний. Особенности эксплуатации электрооборудования пассажирских лифтов. Техника безопасности при обслуживании грузоподъемных механизмов.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Эксплуатация электрических печей и электросварочных установок</w:t>
            </w:r>
            <w:r w:rsidR="00A10ACF">
              <w:rPr>
                <w:b/>
              </w:rPr>
              <w:t xml:space="preserve">. </w:t>
            </w:r>
            <w:r w:rsidRPr="007702CA">
              <w:t>Объем и последовательность приемки в эксплуатацию электротермического и электросварочного оборудования. Объем, нормы и методы приемо-сдаточных и профилактических эксплуатационных испытаний. Эксплуатация электрооборудования печей сопротивления и дуговых печей. Особенности эксплуатации высокочастотных электропечных установок. Эксплуатация электросварочных установок. Правила защиты и заземления сварочного электрооборудования. Периодичность осмотров и ремонтов электросварочных установок. Особенности эксплуатации сварочных автоматов и полуавтоматов. Техника безопасности при эксплуатации электротермических и электросварочных установок.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Сервисное обслуживание и ремонт бытовых машин и приборов</w:t>
            </w:r>
            <w:r w:rsidR="00A10ACF">
              <w:rPr>
                <w:b/>
              </w:rPr>
              <w:t xml:space="preserve">. </w:t>
            </w:r>
            <w:r w:rsidRPr="007702CA">
              <w:t>Общие сведения об организации сервисного обслуживания и ремонта бытовых машин и приборов. Диагностика и контроль технического состояния. Типовые технологические процессы. Виды неисправностей и способы их устранения. Особенности ремонта холодильников и морозильников, стиральных машин, сушильных СВЧ-печей и приборов микроклимата. Оборудование, приспособления и инструменты для ремонта бытовых машин и приборов. Техника безопасности при сервисном обслуживании и ремонте бытовой техники.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2CA" w:rsidRPr="007702CA" w:rsidRDefault="001224C6" w:rsidP="00550816">
            <w:pPr>
              <w:keepNext/>
              <w:keepLines/>
              <w:jc w:val="center"/>
            </w:pPr>
            <w:r>
              <w:lastRenderedPageBreak/>
              <w:t>34</w:t>
            </w:r>
          </w:p>
        </w:tc>
      </w:tr>
      <w:tr w:rsidR="007702C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BE3338" w:rsidRDefault="00BE3338" w:rsidP="00550816">
            <w:pPr>
              <w:jc w:val="both"/>
            </w:pPr>
            <w:r>
              <w:t>Пересчет обмоток катушек на другое напряжение</w:t>
            </w:r>
          </w:p>
          <w:p w:rsidR="007702CA" w:rsidRPr="00BE3338" w:rsidRDefault="00BE3338" w:rsidP="00550816">
            <w:pPr>
              <w:jc w:val="both"/>
            </w:pPr>
            <w:r w:rsidRPr="00AA5423">
              <w:t>Расчет проволочных нагревателей электрических печей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2CA" w:rsidRPr="007702CA" w:rsidRDefault="001224C6" w:rsidP="00550816">
            <w:pPr>
              <w:keepNext/>
              <w:keepLines/>
              <w:jc w:val="center"/>
            </w:pPr>
            <w:r>
              <w:t>6</w:t>
            </w:r>
          </w:p>
        </w:tc>
      </w:tr>
      <w:tr w:rsidR="007702CA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7702CA" w:rsidRPr="00DE03CF" w:rsidRDefault="00BE3338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DE03CF">
              <w:rPr>
                <w:rFonts w:eastAsia="Calibri"/>
                <w:b/>
                <w:bCs/>
              </w:rPr>
              <w:t xml:space="preserve">Тема </w:t>
            </w:r>
            <w:r w:rsidR="007702CA" w:rsidRPr="00DE03CF">
              <w:rPr>
                <w:rFonts w:eastAsia="Calibri"/>
                <w:b/>
                <w:bCs/>
              </w:rPr>
              <w:t>3</w:t>
            </w:r>
            <w:r w:rsidRPr="00DE03CF">
              <w:rPr>
                <w:rFonts w:eastAsia="Calibri"/>
                <w:b/>
                <w:bCs/>
              </w:rPr>
              <w:t>.</w:t>
            </w:r>
            <w:r w:rsidR="007702CA" w:rsidRPr="00DE03CF">
              <w:rPr>
                <w:rFonts w:eastAsia="Calibri"/>
                <w:b/>
                <w:bCs/>
              </w:rPr>
              <w:t xml:space="preserve"> Ремонт электрооборудования</w:t>
            </w:r>
          </w:p>
        </w:tc>
        <w:tc>
          <w:tcPr>
            <w:tcW w:w="10347" w:type="dxa"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7702CA" w:rsidRPr="00BE3338" w:rsidRDefault="001224C6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7702C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Ремонт электрических внутрицеховых силовых сетей и освещения</w:t>
            </w:r>
            <w:r w:rsidR="00A10ACF">
              <w:rPr>
                <w:b/>
              </w:rPr>
              <w:t xml:space="preserve">. </w:t>
            </w:r>
            <w:r w:rsidRPr="007702CA">
              <w:t xml:space="preserve">Возможные повреждения внутрицеховых электрических сетей: электропроводок в трубах, тросовых проводок, кабелей до 1000 В, </w:t>
            </w:r>
            <w:proofErr w:type="spellStart"/>
            <w:r w:rsidRPr="007702CA">
              <w:t>шинопроводов</w:t>
            </w:r>
            <w:proofErr w:type="spellEnd"/>
            <w:r w:rsidRPr="007702CA">
              <w:t>. Повреждения электрооборудования силовых распределительных пунктов. Повреждения заземления. Организация и виды ремонта электрооборудования внутрицеховых сетей и распределительных пунктов.  Объем и нормы ремонтных испытаний. Ремонт осветительных сетей и установок. Испытания электрических сетей после ремонта. Техника безопасности при ремонте электрических внутрицеховых сетей и освещения.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 xml:space="preserve">Ремонт кабельных линий напряжением до 10 </w:t>
            </w:r>
            <w:proofErr w:type="spellStart"/>
            <w:r w:rsidRPr="007702CA">
              <w:rPr>
                <w:b/>
              </w:rPr>
              <w:t>кВ</w:t>
            </w:r>
            <w:r w:rsidR="00A10ACF">
              <w:rPr>
                <w:b/>
              </w:rPr>
              <w:t>.</w:t>
            </w:r>
            <w:proofErr w:type="spellEnd"/>
            <w:r w:rsidR="00A10ACF">
              <w:rPr>
                <w:b/>
              </w:rPr>
              <w:t xml:space="preserve"> </w:t>
            </w:r>
            <w:r w:rsidRPr="007702CA">
              <w:t>Организация подготовительных работ при ремонте кабельных линий. Проверка отсутствия напряжения на кабеле. Объем и нормы ремонтных испытаний кабельных линий. Ремонт джутового и броневого покрытия кабелей. Проверка отсутствия влаги в бумажной изоляции кабеля на месте повреждения. Ремонт свинцовой и алюминиевой защитных оболочек кабелей. Ремонт пластмассовых оболочек кабелей. Ремонт концевых заделок и соединительных муфт кабелей. Объем и нормы послеремонтных испытаний кабелей. Техника безопасности при ремонте и испытаниях кабельных линий.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lastRenderedPageBreak/>
              <w:t>Ремонт силовых трансформаторов и электрооборудования подстанций</w:t>
            </w:r>
            <w:r w:rsidR="00A10ACF">
              <w:rPr>
                <w:b/>
              </w:rPr>
              <w:t xml:space="preserve">. </w:t>
            </w:r>
            <w:r w:rsidRPr="007702CA">
              <w:t xml:space="preserve">Виды и причины неисправностей трансформаторов. Организация индустриально-поточного ремонта трансформаторов. Технология ремонта. Техническая документация при проведении ремонтных работ. Разборка силовых трансформаторов. Ремонт обмоток, </w:t>
            </w:r>
            <w:proofErr w:type="spellStart"/>
            <w:r w:rsidRPr="007702CA">
              <w:t>магнитопровода</w:t>
            </w:r>
            <w:proofErr w:type="spellEnd"/>
            <w:r w:rsidRPr="007702CA">
              <w:t xml:space="preserve">, фарфоровых выводов, бака, расширителя, выхлопной трубы, крышки, </w:t>
            </w:r>
            <w:proofErr w:type="spellStart"/>
            <w:r w:rsidRPr="007702CA">
              <w:t>маслоуказателя</w:t>
            </w:r>
            <w:proofErr w:type="spellEnd"/>
            <w:r w:rsidRPr="007702CA">
              <w:t xml:space="preserve"> и переключателя напряжения. Сборка и испытания трансформаторов после ремонта. Виды неисправностей измерительных трансформаторов. Ремонт и испытания их после ремонта. Особенности ремонта электросварочных трансформаторов. Ремонт электрооборудования распределительных устройств подстанций: масляных выключателей, выключателей нагрузки, разъединителей и предохранителей. Ремонт комплектных распределительных устройств. Испытания электрооборудования подстанций после ремонта. Техника безопасности при ремонте трансформаторов и электрооборудования подстанций.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Ремонт механической части электрических машин</w:t>
            </w:r>
            <w:r w:rsidR="00A10ACF">
              <w:rPr>
                <w:b/>
              </w:rPr>
              <w:t xml:space="preserve">. </w:t>
            </w:r>
            <w:r w:rsidRPr="007702CA">
              <w:t xml:space="preserve">Состав электроремонтных цехов и участков. Виды и причины повреждений и преждевременного износа механических частей электрических машин. </w:t>
            </w:r>
            <w:proofErr w:type="spellStart"/>
            <w:r w:rsidRPr="007702CA">
              <w:t>Предремонтные</w:t>
            </w:r>
            <w:proofErr w:type="spellEnd"/>
            <w:r w:rsidRPr="007702CA">
              <w:t xml:space="preserve"> испытания для обнаружения или подтверждения неисправностей электрических машин. Измерительные и контрольные инструменты и приборы, правила пользования ими. Правила разборки электродвигателей. </w:t>
            </w:r>
            <w:proofErr w:type="spellStart"/>
            <w:r w:rsidRPr="007702CA">
              <w:t>Дефектация</w:t>
            </w:r>
            <w:proofErr w:type="spellEnd"/>
            <w:r w:rsidRPr="007702CA">
              <w:t xml:space="preserve"> деталей и узлов. Типы подшипников. Неисправности подшипников, их обнаружение и ремонт. Виды неисправностей активной стали электрических машин, их обнаружение и устранение. Виды неисправностей подшипниковых щитов и станин, их обнаружение и устранение, Устранение трещин холодным медным электродом и стягиванием трещин сквозными шпильками. Виды неисправностей коллекторов, их обнаружение и устранение. Проведение капитального ремонта коллектора. Виды неисправностей контактных колец, их обнаружение и устранение. Виды неисправностей щеточного аппарата, их обнаружение и устранение. Замена, притирка и шлифовка новых щеток. Правила техники безопасности при выполнении ремонта механической части электрических машин.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Ремонт обмоток электрических машин</w:t>
            </w:r>
            <w:r w:rsidR="00A10ACF">
              <w:rPr>
                <w:b/>
              </w:rPr>
              <w:t xml:space="preserve">. </w:t>
            </w:r>
            <w:r w:rsidRPr="007702CA">
              <w:t xml:space="preserve">Виды неисправностей обмоток машин постоянного и переменного тока и их выявление. Изготовление и укладка пазовой изоляции. Виды неисправностей обмоток возбуждения, обмотки якоря, их обнаружение и устранение. Определение размеров секций, изготовление и укладка обмоток в пазы. Изолирование лобовых частей и заклинивание пазов. Пропитка и сушка двигателей. Проверка сопротивления изоляции обмоток, сопротивления обмоток постоянному току. Проверка правильности маркировки выводных концов. Сборка и испытание двигателей после ремонта. Ориентировочное определение номинальных данных асинхронного двигателя. Техника безопасности при пайке, пропитке и испытании двигателей после ремонта. Частичный ремонт обмоток машин постоянного тока. </w:t>
            </w:r>
            <w:proofErr w:type="spellStart"/>
            <w:r w:rsidRPr="007702CA">
              <w:t>Бандажировка</w:t>
            </w:r>
            <w:proofErr w:type="spellEnd"/>
            <w:r w:rsidRPr="007702CA">
              <w:t xml:space="preserve"> якорей. Пропитка и сушка обмоток. Испытание электрической прочности изоляции. Техника безопасности при ремонте и испытаниях электрических машин постоянного тока.</w:t>
            </w:r>
          </w:p>
          <w:p w:rsidR="007702CA" w:rsidRPr="007702CA" w:rsidRDefault="007702CA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Ремонт электрических аппаратов</w:t>
            </w:r>
            <w:r w:rsidR="00A10ACF">
              <w:rPr>
                <w:b/>
              </w:rPr>
              <w:t xml:space="preserve">. </w:t>
            </w:r>
            <w:r w:rsidRPr="007702CA">
              <w:t xml:space="preserve">Виды и причины повреждений электрических аппаратов. Ремонт контактов и механических частей контактора. Регулировка нажатия контактов. Ремонт изоляционных частей </w:t>
            </w:r>
            <w:proofErr w:type="spellStart"/>
            <w:r w:rsidRPr="007702CA">
              <w:t>дугогасительных</w:t>
            </w:r>
            <w:proofErr w:type="spellEnd"/>
            <w:r w:rsidRPr="007702CA">
              <w:t xml:space="preserve"> камер. Ремонт катушек контакторов. Технология намотки каркасных и бескаркасных катушек. Выводы катушек. Пропитка и сушка катушек. Ремонт рубильников и реостатов. </w:t>
            </w:r>
            <w:r w:rsidRPr="007702CA">
              <w:lastRenderedPageBreak/>
              <w:t>Объем и нормы испытаний электрических аппаратов после ремонта. Техника безопасности при ремонте и испытаниях электрических аппаратов.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2CA" w:rsidRPr="007702CA" w:rsidRDefault="0057691B" w:rsidP="00550816">
            <w:pPr>
              <w:keepNext/>
              <w:keepLines/>
              <w:jc w:val="center"/>
            </w:pPr>
            <w:r>
              <w:lastRenderedPageBreak/>
              <w:t>4</w:t>
            </w:r>
            <w:r w:rsidR="001224C6">
              <w:t>2</w:t>
            </w:r>
          </w:p>
        </w:tc>
      </w:tr>
      <w:tr w:rsidR="007702C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7702CA" w:rsidRPr="007702CA" w:rsidRDefault="007702CA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BE3338" w:rsidRPr="007702CA" w:rsidRDefault="00BE3338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BE3338">
              <w:t>Испытание силовых трансформаторов после ремонта</w:t>
            </w:r>
          </w:p>
          <w:p w:rsidR="00BE3338" w:rsidRDefault="00BE3338" w:rsidP="00550816">
            <w:pPr>
              <w:keepNext/>
              <w:keepLines/>
              <w:jc w:val="both"/>
            </w:pPr>
            <w:r>
              <w:t>Ремонт электрооборудования распределительных устройств подстанций</w:t>
            </w:r>
          </w:p>
          <w:p w:rsidR="00BE3338" w:rsidRDefault="00BE3338" w:rsidP="00550816">
            <w:pPr>
              <w:keepNext/>
              <w:keepLines/>
              <w:jc w:val="both"/>
            </w:pPr>
            <w:r>
              <w:t>Устройство двигателя, разборка двигателя</w:t>
            </w:r>
          </w:p>
          <w:p w:rsidR="00BE3338" w:rsidRDefault="00BE3338" w:rsidP="00550816">
            <w:pPr>
              <w:keepNext/>
              <w:keepLines/>
              <w:jc w:val="both"/>
            </w:pPr>
            <w:r w:rsidRPr="004A737C">
              <w:t>Пересчет обмоточных данных двигателей переменного тока</w:t>
            </w:r>
          </w:p>
          <w:p w:rsidR="00BE3338" w:rsidRPr="007702CA" w:rsidRDefault="00BE3338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>
              <w:t>Расчет числа витков и сечений проводников обмоток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702CA" w:rsidRPr="007702CA" w:rsidRDefault="00BE3338" w:rsidP="00550816">
            <w:pPr>
              <w:keepNext/>
              <w:keepLines/>
              <w:jc w:val="center"/>
            </w:pPr>
            <w:r>
              <w:t>1</w:t>
            </w:r>
            <w:r w:rsidR="001224C6">
              <w:t>4</w:t>
            </w:r>
          </w:p>
        </w:tc>
      </w:tr>
      <w:tr w:rsidR="00351F8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Самостоятельная работа при изучении МДК.01.02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 xml:space="preserve">Тематика </w:t>
            </w:r>
            <w:r w:rsidR="00BE3338">
              <w:rPr>
                <w:rFonts w:eastAsia="Calibri"/>
                <w:b/>
                <w:bCs/>
              </w:rPr>
              <w:t>проектно-исследовательск</w:t>
            </w:r>
            <w:r w:rsidR="005C49A1">
              <w:rPr>
                <w:rFonts w:eastAsia="Calibri"/>
                <w:b/>
                <w:bCs/>
              </w:rPr>
              <w:t>их</w:t>
            </w:r>
            <w:r w:rsidRPr="007702CA">
              <w:rPr>
                <w:rFonts w:eastAsia="Calibri"/>
                <w:b/>
                <w:bCs/>
              </w:rPr>
              <w:t xml:space="preserve"> работ: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  <w:color w:val="000000"/>
              </w:rPr>
            </w:pPr>
            <w:r w:rsidRPr="007702CA">
              <w:rPr>
                <w:rFonts w:eastAsia="Calibri"/>
                <w:bCs/>
                <w:color w:val="000000"/>
              </w:rPr>
              <w:t>1 Основные научно-технические проблемы и перспективы развития науки и техники в области монтажа, эксплуатации, обслуживания и ремонте электрического и электромеханического оборудования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  <w:color w:val="000000"/>
              </w:rPr>
            </w:pPr>
            <w:r w:rsidRPr="007702CA">
              <w:rPr>
                <w:rFonts w:eastAsia="Calibri"/>
                <w:bCs/>
                <w:color w:val="000000"/>
              </w:rPr>
              <w:t>2 Основные положения Правил устройства электроустановок (ПУЭ), Правил технической эксплуатации электроустановок (ПТЭ) и Правил техники безопасности (ПТБ)</w:t>
            </w:r>
          </w:p>
          <w:p w:rsidR="00351F86" w:rsidRPr="007702CA" w:rsidRDefault="00351F86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rFonts w:eastAsia="Calibri"/>
                <w:bCs/>
                <w:color w:val="000000"/>
              </w:rPr>
              <w:t xml:space="preserve">3 Особенности монтажа и преимущества </w:t>
            </w:r>
            <w:r w:rsidRPr="007702CA">
              <w:rPr>
                <w:color w:val="000000"/>
              </w:rPr>
              <w:t>комплектных распределительных устройств (КРУ) и комплектных подстанций (КТП)</w:t>
            </w:r>
          </w:p>
          <w:p w:rsidR="00351F86" w:rsidRPr="007702CA" w:rsidRDefault="00351F86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>4 Энергосберегающие технологии эксплуатации и обслуживания электрического и электромеханического оборудования</w:t>
            </w:r>
          </w:p>
          <w:p w:rsidR="00351F86" w:rsidRPr="007702CA" w:rsidRDefault="00351F86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>5 Пути и средства повышения долговечности электрооборудования</w:t>
            </w:r>
          </w:p>
          <w:p w:rsidR="00351F86" w:rsidRPr="007702CA" w:rsidRDefault="00351F86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>6 Особенности эксплуатации электрооборудования грузоподъемных механизмов</w:t>
            </w:r>
          </w:p>
          <w:p w:rsidR="00351F86" w:rsidRPr="007702CA" w:rsidRDefault="00351F86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>7 Организация электроремонтных цехов и участков на предприятиях</w:t>
            </w:r>
          </w:p>
          <w:p w:rsidR="00351F86" w:rsidRPr="007702CA" w:rsidRDefault="00351F86" w:rsidP="00550816">
            <w:pPr>
              <w:keepNext/>
              <w:keepLines/>
              <w:rPr>
                <w:b/>
              </w:rPr>
            </w:pPr>
            <w:r w:rsidRPr="007702CA">
              <w:rPr>
                <w:color w:val="000000"/>
              </w:rPr>
              <w:t>8 Назначение, состав и порядок разработки проектной документации по монтажу, ремонту внутрицеховых сетей, цеховых подстанций и электрооборудования промышленного предприятия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BE3338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224C6">
              <w:rPr>
                <w:b/>
              </w:rPr>
              <w:t>6</w:t>
            </w:r>
          </w:p>
        </w:tc>
      </w:tr>
      <w:tr w:rsidR="00DC26A5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DC26A5" w:rsidRPr="007702CA" w:rsidRDefault="00DC26A5" w:rsidP="00550816">
            <w:pPr>
              <w:keepNext/>
              <w:keepLines/>
              <w:rPr>
                <w:b/>
              </w:rPr>
            </w:pPr>
            <w:r w:rsidRPr="007702CA">
              <w:rPr>
                <w:rFonts w:eastAsia="Calibri"/>
                <w:b/>
                <w:bCs/>
              </w:rPr>
              <w:t>МДК 01. 03 Электрическое и электромеханическое оборудование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C26A5" w:rsidRPr="007702CA" w:rsidRDefault="00DC26A5" w:rsidP="00550816">
            <w:pPr>
              <w:keepNext/>
              <w:keepLines/>
              <w:jc w:val="center"/>
              <w:rPr>
                <w:b/>
              </w:rPr>
            </w:pPr>
            <w:r w:rsidRPr="007702CA">
              <w:rPr>
                <w:b/>
              </w:rPr>
              <w:t>1</w:t>
            </w:r>
            <w:r>
              <w:rPr>
                <w:b/>
              </w:rPr>
              <w:t>42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Тема 1 Электрическое освещение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E85B3C" w:rsidP="00550816">
            <w:pPr>
              <w:keepNext/>
              <w:keepLines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E85B3C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E85B3C" w:rsidRPr="007702CA" w:rsidRDefault="00E85B3C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E85B3C" w:rsidRPr="007702CA" w:rsidRDefault="00E85B3C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Введение</w:t>
            </w:r>
            <w:r w:rsidR="00DC26A5">
              <w:rPr>
                <w:b/>
              </w:rPr>
              <w:t xml:space="preserve">. </w:t>
            </w:r>
            <w:r w:rsidRPr="007702CA">
              <w:rPr>
                <w:b/>
              </w:rPr>
              <w:t>Основы светотехники</w:t>
            </w:r>
            <w:r w:rsidR="00DC26A5">
              <w:rPr>
                <w:b/>
              </w:rPr>
              <w:t xml:space="preserve">. </w:t>
            </w:r>
            <w:r w:rsidRPr="007702CA">
              <w:t>Основные научно-технические проблемы светотехники. Значение электрического освещения. Основные понятия и определения светотехники.</w:t>
            </w:r>
          </w:p>
          <w:p w:rsidR="00E85B3C" w:rsidRPr="007702CA" w:rsidRDefault="00E85B3C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Источники света и осветительные приборы</w:t>
            </w:r>
            <w:r w:rsidR="00DC26A5">
              <w:rPr>
                <w:b/>
              </w:rPr>
              <w:t xml:space="preserve">. </w:t>
            </w:r>
            <w:r w:rsidRPr="007702CA">
              <w:t>Назначение источников света и осветительных приборов. Источники света: лампы накаливания, газоразрядные лампы. Типы ламп, конструкция, принцип работы, характеристики, схемы включения. Светильники, их классификация и характеристика; конструкция, принцип работы, схемы включения; сортамент светильников с различными источниками света.</w:t>
            </w:r>
          </w:p>
          <w:p w:rsidR="00E85B3C" w:rsidRPr="007702CA" w:rsidRDefault="00E85B3C" w:rsidP="00DE03CF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Электрическое освещение</w:t>
            </w:r>
            <w:r w:rsidR="00DC26A5">
              <w:rPr>
                <w:b/>
              </w:rPr>
              <w:t xml:space="preserve">. </w:t>
            </w:r>
            <w:r w:rsidRPr="007702CA">
              <w:t>Правила и нормы искусственного освещения. Основные методы расчетов освещения. Схемы питания осветительных установок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85B3C" w:rsidRPr="007702CA" w:rsidRDefault="00E85B3C" w:rsidP="00550816">
            <w:pPr>
              <w:keepNext/>
              <w:keepLines/>
              <w:jc w:val="center"/>
            </w:pPr>
            <w:r w:rsidRPr="007702CA">
              <w:t>1</w:t>
            </w:r>
            <w:r w:rsidR="00930A0F">
              <w:t>2</w:t>
            </w:r>
          </w:p>
        </w:tc>
      </w:tr>
      <w:tr w:rsidR="00C47346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C47346" w:rsidRPr="007702CA" w:rsidRDefault="00C47346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C47346" w:rsidRPr="007702CA" w:rsidRDefault="00C47346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C47346" w:rsidRPr="00E85B3C" w:rsidRDefault="00C4734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Расчет освещения производственного помещения</w:t>
            </w:r>
          </w:p>
          <w:p w:rsidR="00C47346" w:rsidRPr="00E85B3C" w:rsidRDefault="00C4734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Составление и расчет схемы электрического освещения</w:t>
            </w:r>
          </w:p>
        </w:tc>
        <w:tc>
          <w:tcPr>
            <w:tcW w:w="993" w:type="dxa"/>
            <w:shd w:val="clear" w:color="auto" w:fill="auto"/>
          </w:tcPr>
          <w:p w:rsidR="00C47346" w:rsidRPr="007702CA" w:rsidRDefault="00C47346" w:rsidP="00550816">
            <w:pPr>
              <w:keepNext/>
              <w:keepLines/>
              <w:jc w:val="center"/>
            </w:pPr>
            <w:r>
              <w:t>4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Тема 2</w:t>
            </w:r>
            <w:r w:rsidRPr="007702CA">
              <w:rPr>
                <w:b/>
              </w:rPr>
              <w:t xml:space="preserve"> Электрооборудование термических установок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E85B3C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300EBF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300EBF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300EBF" w:rsidRPr="007702CA" w:rsidRDefault="00300EBF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300EBF" w:rsidRPr="007702CA" w:rsidRDefault="00300EBF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Конструкция термических установок</w:t>
            </w:r>
            <w:r w:rsidR="00DC26A5">
              <w:rPr>
                <w:b/>
              </w:rPr>
              <w:t xml:space="preserve">. </w:t>
            </w:r>
            <w:r w:rsidRPr="007702CA">
              <w:t>Общие сведения о термических нагревательных установках. Их конструктивные особенности, технические характеристики и принципы действия. Установки электрической сварки</w:t>
            </w:r>
            <w:r w:rsidRPr="007702CA">
              <w:rPr>
                <w:b/>
              </w:rPr>
              <w:t>.</w:t>
            </w:r>
          </w:p>
          <w:p w:rsidR="00300EBF" w:rsidRPr="007702CA" w:rsidRDefault="00300EBF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lastRenderedPageBreak/>
              <w:t>Электрооборудование и электрические схемы управления термическими установками</w:t>
            </w:r>
            <w:r w:rsidR="00DC26A5">
              <w:rPr>
                <w:b/>
              </w:rPr>
              <w:t xml:space="preserve">. </w:t>
            </w:r>
            <w:r w:rsidRPr="007702CA">
              <w:t>Электрическое оборудование термических нагревательных установок. Схемы управления термическими устройствами. Автоматическое регулирование температуры термических установок.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00EBF" w:rsidRPr="007702CA" w:rsidRDefault="00300EBF" w:rsidP="00550816">
            <w:pPr>
              <w:keepNext/>
              <w:keepLines/>
              <w:jc w:val="center"/>
            </w:pPr>
            <w:r w:rsidRPr="007702CA">
              <w:lastRenderedPageBreak/>
              <w:t>1</w:t>
            </w:r>
            <w:r w:rsidR="0057691B">
              <w:t>0</w:t>
            </w:r>
          </w:p>
        </w:tc>
      </w:tr>
      <w:tr w:rsidR="00300EBF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300EBF" w:rsidRPr="007702CA" w:rsidRDefault="00300EBF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300EBF" w:rsidRPr="007702CA" w:rsidRDefault="00300EBF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300EBF" w:rsidRPr="00300EBF" w:rsidRDefault="00300EBF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Исследование работы схемы управления термической нагревательной установкой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00EBF" w:rsidRPr="007702CA" w:rsidRDefault="00300EBF" w:rsidP="00550816">
            <w:pPr>
              <w:keepNext/>
              <w:keepLines/>
              <w:jc w:val="center"/>
            </w:pPr>
            <w:r w:rsidRPr="007702CA">
              <w:t>2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Тема 3 Электрооборудование установок для нанесения покрытий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300EBF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324D72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324D72" w:rsidRPr="007702CA" w:rsidRDefault="00324D72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324D72" w:rsidRPr="007702CA" w:rsidRDefault="00324D72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Конструкции установок для нанесения покрытий</w:t>
            </w:r>
            <w:r w:rsidR="001E551F">
              <w:rPr>
                <w:b/>
              </w:rPr>
              <w:t xml:space="preserve">. </w:t>
            </w:r>
            <w:r w:rsidRPr="007702CA">
              <w:t>Области применения, типы установок для нанесения покрытий. Понятие о технологии и режимах работы установок для нанесения покрытий. Обработка металлов световым лучом.</w:t>
            </w:r>
          </w:p>
          <w:p w:rsidR="00324D72" w:rsidRPr="007702CA" w:rsidRDefault="00324D72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Электрооборудование и электрические схемы управления установками для нанесения покрытий</w:t>
            </w:r>
            <w:r w:rsidR="001E551F">
              <w:rPr>
                <w:b/>
              </w:rPr>
              <w:t xml:space="preserve">. </w:t>
            </w:r>
            <w:r w:rsidRPr="007702CA">
              <w:t>Электрическое оборудование, электрические схемы управления установками для нанесения покрытий.</w:t>
            </w:r>
          </w:p>
        </w:tc>
        <w:tc>
          <w:tcPr>
            <w:tcW w:w="993" w:type="dxa"/>
            <w:shd w:val="clear" w:color="auto" w:fill="auto"/>
          </w:tcPr>
          <w:p w:rsidR="00324D72" w:rsidRPr="00930A0F" w:rsidRDefault="00930A0F" w:rsidP="00550816">
            <w:pPr>
              <w:keepNext/>
              <w:keepLines/>
              <w:jc w:val="center"/>
            </w:pPr>
            <w:r w:rsidRPr="00930A0F">
              <w:t>4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Тема 4 Электрооборудование обрабатывающих установок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2E4271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2E4271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2E4271" w:rsidRPr="007702CA" w:rsidRDefault="002E4271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2E4271" w:rsidRPr="007702CA" w:rsidRDefault="002E4271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Общие сведения об обрабатывающих установках</w:t>
            </w:r>
            <w:r w:rsidR="001E551F">
              <w:rPr>
                <w:b/>
              </w:rPr>
              <w:t xml:space="preserve">. </w:t>
            </w:r>
            <w:r w:rsidRPr="007702CA">
              <w:t>Классификация обрабатывающих установок, их типовые конструкции и принципы действия. Станки с числовым программным управлением и промышленные роботы. Выбор типа электропривода. Выбор схемы автоматизации.</w:t>
            </w:r>
          </w:p>
          <w:p w:rsidR="002E4271" w:rsidRPr="007702CA" w:rsidRDefault="002E4271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Электрооборудование и электрические схемы управления обрабатывающими установками</w:t>
            </w:r>
            <w:r w:rsidR="001E551F">
              <w:rPr>
                <w:b/>
              </w:rPr>
              <w:t xml:space="preserve">. </w:t>
            </w:r>
            <w:r w:rsidRPr="007702CA">
              <w:t>Электропривод обрабатывающих установок; электрическое оборудование и электрические схемы управления механизмами.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E4271" w:rsidRPr="007702CA" w:rsidRDefault="00930A0F" w:rsidP="00550816">
            <w:pPr>
              <w:keepNext/>
              <w:keepLines/>
              <w:jc w:val="center"/>
            </w:pPr>
            <w:r>
              <w:t>10</w:t>
            </w:r>
          </w:p>
        </w:tc>
      </w:tr>
      <w:tr w:rsidR="002E4271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2E4271" w:rsidRPr="007702CA" w:rsidRDefault="002E4271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2E4271" w:rsidRPr="007702CA" w:rsidRDefault="002E4271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996B61" w:rsidRPr="00996B61" w:rsidRDefault="00996B61" w:rsidP="00550816">
            <w:pPr>
              <w:jc w:val="both"/>
            </w:pPr>
            <w:r w:rsidRPr="00996B61">
              <w:rPr>
                <w:color w:val="000000"/>
              </w:rPr>
              <w:t>Исследование работы электропривода токарно-карусельного станка</w:t>
            </w:r>
          </w:p>
          <w:p w:rsidR="00996B61" w:rsidRPr="00996B61" w:rsidRDefault="00996B61" w:rsidP="00550816">
            <w:pPr>
              <w:jc w:val="both"/>
            </w:pPr>
            <w:r w:rsidRPr="00996B61">
              <w:rPr>
                <w:color w:val="000000"/>
              </w:rPr>
              <w:t>Исследование работы электрической схемы управления главным электроприводом токарно-карусельного станка</w:t>
            </w:r>
          </w:p>
          <w:p w:rsidR="002E4271" w:rsidRPr="00996B61" w:rsidRDefault="00996B61" w:rsidP="00550816">
            <w:pPr>
              <w:jc w:val="both"/>
            </w:pPr>
            <w:r w:rsidRPr="00996B61">
              <w:rPr>
                <w:color w:val="000000"/>
              </w:rPr>
              <w:t>Изучение схемы управления электроприводами вертикально-фрезерного станка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E4271" w:rsidRPr="007702CA" w:rsidRDefault="00996B61" w:rsidP="00550816">
            <w:pPr>
              <w:keepNext/>
              <w:keepLines/>
              <w:jc w:val="center"/>
            </w:pPr>
            <w:r>
              <w:t>6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Тема 5 Электрооборудование общепромышленных машин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2E4271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996B61" w:rsidRPr="007702CA" w:rsidTr="00550816">
        <w:trPr>
          <w:trHeight w:val="20"/>
        </w:trPr>
        <w:tc>
          <w:tcPr>
            <w:tcW w:w="393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96B61" w:rsidRPr="007702CA" w:rsidRDefault="00996B61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tcBorders>
              <w:bottom w:val="single" w:sz="4" w:space="0" w:color="auto"/>
            </w:tcBorders>
            <w:shd w:val="clear" w:color="auto" w:fill="auto"/>
          </w:tcPr>
          <w:p w:rsidR="00996B61" w:rsidRPr="007702CA" w:rsidRDefault="00996B61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Электрооборудование транспортных машин</w:t>
            </w:r>
            <w:r w:rsidR="001E551F">
              <w:rPr>
                <w:b/>
              </w:rPr>
              <w:t xml:space="preserve">. </w:t>
            </w:r>
            <w:r w:rsidRPr="007702CA">
              <w:t>Применение транспортных машин. Типы транспортных машин, их конструкция и принцип действия; режимы работы. Требования к электрическому приводу механизмов, выбор типа электропривода. Электрическое оборудование, его особенности; электрические схемы управления транспортными машинами.</w:t>
            </w:r>
          </w:p>
          <w:p w:rsidR="00996B61" w:rsidRPr="007702CA" w:rsidRDefault="00996B61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Электрооборудование компрессоров, вентиляторов и насосов</w:t>
            </w:r>
            <w:r w:rsidR="001E551F">
              <w:rPr>
                <w:b/>
              </w:rPr>
              <w:t xml:space="preserve">. </w:t>
            </w:r>
            <w:r w:rsidRPr="007702CA">
              <w:t>Общие сведения по применению компрессоров, воздуходувов, вентиляторов. Типы, устройство и принцип действия компрессоров, воздуходувов и вентиляторов; режимы работы. Электрическое оборудование компрессоров, воздуходувов и вентиляторов. Выбор типа электропривода. Схемы управления двигателями компрессоров. Автоматическое управление электрическим двигателем вентилятора, воздуходува.</w:t>
            </w:r>
          </w:p>
          <w:p w:rsidR="00996B61" w:rsidRPr="007702CA" w:rsidRDefault="00996B61" w:rsidP="00550816">
            <w:pPr>
              <w:keepNext/>
              <w:keepLines/>
              <w:jc w:val="both"/>
            </w:pPr>
            <w:r w:rsidRPr="007702CA">
              <w:t>Устройство и принцип действия насосов; режим работы. Электрическое оборудование насосов. Автоматизация управления работой насосов.</w:t>
            </w:r>
          </w:p>
          <w:p w:rsidR="00996B61" w:rsidRPr="007702CA" w:rsidRDefault="00996B61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Электрооборудование поточно-транспортных систем (ПТС)</w:t>
            </w:r>
            <w:r w:rsidR="001E551F">
              <w:rPr>
                <w:b/>
              </w:rPr>
              <w:t xml:space="preserve">. </w:t>
            </w:r>
            <w:r w:rsidRPr="007702CA">
              <w:t>Назначение и области применения ПТС. Устройство, принцип работы механизмов непрерывного транспорта. Выбор типа электрических приводов. Автоматизация управления ПТС. Электрические схемы управления ПТС.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96B61" w:rsidRPr="007702CA" w:rsidRDefault="0057691B" w:rsidP="00550816">
            <w:pPr>
              <w:keepNext/>
              <w:keepLines/>
              <w:jc w:val="center"/>
            </w:pPr>
            <w:r>
              <w:t>14</w:t>
            </w:r>
          </w:p>
        </w:tc>
      </w:tr>
      <w:tr w:rsidR="00996B61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996B61" w:rsidRPr="007702CA" w:rsidRDefault="00996B61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996B61" w:rsidRPr="007702CA" w:rsidRDefault="00996B61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996B61" w:rsidRPr="00F931A2" w:rsidRDefault="00996B61" w:rsidP="00550816">
            <w:pPr>
              <w:jc w:val="both"/>
            </w:pPr>
            <w:r w:rsidRPr="00F931A2">
              <w:rPr>
                <w:color w:val="000000"/>
              </w:rPr>
              <w:t>Расчет статических нагрузок и выбор двигателя кранового механизма</w:t>
            </w:r>
          </w:p>
          <w:p w:rsidR="00996B61" w:rsidRPr="00F931A2" w:rsidRDefault="00996B61" w:rsidP="00550816">
            <w:pPr>
              <w:jc w:val="both"/>
            </w:pPr>
            <w:r w:rsidRPr="00F931A2">
              <w:rPr>
                <w:color w:val="000000"/>
              </w:rPr>
              <w:t>Исследование работы электропривода компрессорной установки</w:t>
            </w:r>
          </w:p>
          <w:p w:rsidR="00996B61" w:rsidRPr="00F931A2" w:rsidRDefault="00996B61" w:rsidP="00550816">
            <w:pPr>
              <w:jc w:val="both"/>
            </w:pPr>
            <w:r w:rsidRPr="00F931A2">
              <w:rPr>
                <w:color w:val="000000"/>
              </w:rPr>
              <w:t xml:space="preserve">Исследование работы электропривода вентиляционной установки </w:t>
            </w:r>
          </w:p>
          <w:p w:rsidR="00996B61" w:rsidRPr="00F931A2" w:rsidRDefault="00996B61" w:rsidP="00550816">
            <w:pPr>
              <w:jc w:val="both"/>
            </w:pPr>
            <w:r w:rsidRPr="00F931A2">
              <w:rPr>
                <w:color w:val="000000"/>
              </w:rPr>
              <w:t xml:space="preserve">Исследование электрической схемы автоматического управления насосной установкой </w:t>
            </w:r>
          </w:p>
          <w:p w:rsidR="00996B61" w:rsidRPr="00F931A2" w:rsidRDefault="00996B61" w:rsidP="00550816">
            <w:pPr>
              <w:jc w:val="both"/>
            </w:pPr>
            <w:r w:rsidRPr="00F931A2">
              <w:rPr>
                <w:color w:val="000000"/>
              </w:rPr>
              <w:t>Исследование работы схемы автоматизированной конвейерной линии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96B61" w:rsidRPr="00F931A2" w:rsidRDefault="00F931A2" w:rsidP="00550816">
            <w:pPr>
              <w:keepNext/>
              <w:keepLines/>
              <w:jc w:val="center"/>
            </w:pPr>
            <w:r w:rsidRPr="00F931A2">
              <w:t>10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lastRenderedPageBreak/>
              <w:t>Тема 6  Электрооборудование машин и приборов бытового назначения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F931A2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F931A2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931A2" w:rsidRPr="007702CA" w:rsidRDefault="00F931A2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931A2" w:rsidRPr="007702CA" w:rsidRDefault="00F931A2" w:rsidP="00DE03CF">
            <w:pPr>
              <w:keepNext/>
              <w:keepLines/>
              <w:jc w:val="both"/>
            </w:pPr>
            <w:r w:rsidRPr="007702CA">
              <w:rPr>
                <w:rFonts w:eastAsia="Calibri"/>
                <w:b/>
                <w:bCs/>
              </w:rPr>
              <w:t>Электрооборудование машин и приборов бытового назначения</w:t>
            </w:r>
            <w:r w:rsidR="00DE03CF">
              <w:rPr>
                <w:rFonts w:eastAsia="Calibri"/>
                <w:b/>
                <w:bCs/>
              </w:rPr>
              <w:t xml:space="preserve">. </w:t>
            </w:r>
            <w:r w:rsidRPr="007702CA">
              <w:t>Общие сведения о развитии бытовых машин и приборов; области их применения и назначение. Классификация, типы, общее устройство, принцип действия и основные технические характеристики. Особенности электрооборудования машин и приборов бытового назначения.</w:t>
            </w:r>
          </w:p>
        </w:tc>
        <w:tc>
          <w:tcPr>
            <w:tcW w:w="993" w:type="dxa"/>
            <w:shd w:val="clear" w:color="auto" w:fill="auto"/>
          </w:tcPr>
          <w:p w:rsidR="00F931A2" w:rsidRPr="000B5A1C" w:rsidRDefault="00555CA5" w:rsidP="00550816">
            <w:pPr>
              <w:keepNext/>
              <w:keepLines/>
              <w:jc w:val="center"/>
            </w:pPr>
            <w:r>
              <w:t>6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Тема 7 Проектирование и монтаж типового электрооборудования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F931A2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F931A2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931A2" w:rsidRPr="007702CA" w:rsidRDefault="00F931A2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931A2" w:rsidRPr="007702CA" w:rsidRDefault="00F931A2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Проектирование электрооборудования</w:t>
            </w:r>
            <w:r w:rsidR="001E551F">
              <w:rPr>
                <w:b/>
              </w:rPr>
              <w:t xml:space="preserve">. </w:t>
            </w:r>
            <w:r w:rsidRPr="007702CA">
              <w:t>Задачи проектирования. Требования к проектам. Техническое задание на проектирование. Методы проектирования электрооборудования. Оформление проектно-технической документации.  Разработка принципиальных и монтажных электрических схем установок. Выбор типовой электрической принципиальной схемы установки по заданным техническим условиям. Выбор электрического оборудования и электротехнических изделий по электрической принципиальной схеме.</w:t>
            </w:r>
          </w:p>
          <w:p w:rsidR="00F931A2" w:rsidRPr="007702CA" w:rsidRDefault="00F931A2" w:rsidP="00550816">
            <w:pPr>
              <w:keepNext/>
              <w:keepLines/>
              <w:jc w:val="both"/>
            </w:pPr>
            <w:r w:rsidRPr="007702CA">
              <w:rPr>
                <w:b/>
              </w:rPr>
              <w:t>Монтаж электрооборудования</w:t>
            </w:r>
            <w:r w:rsidR="001E551F">
              <w:rPr>
                <w:b/>
              </w:rPr>
              <w:t xml:space="preserve">. </w:t>
            </w:r>
            <w:r w:rsidRPr="007702CA">
              <w:t>Разработка и размещение принципиальной и монтажной электрических схем типовой панели управления.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31A2" w:rsidRPr="007702CA" w:rsidRDefault="0057691B" w:rsidP="00550816">
            <w:pPr>
              <w:keepNext/>
              <w:keepLines/>
              <w:jc w:val="center"/>
            </w:pPr>
            <w:r>
              <w:t>6</w:t>
            </w:r>
          </w:p>
        </w:tc>
      </w:tr>
      <w:tr w:rsidR="00F931A2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931A2" w:rsidRPr="007702CA" w:rsidRDefault="00F931A2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931A2" w:rsidRPr="007702CA" w:rsidRDefault="00F931A2" w:rsidP="00550816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F931A2" w:rsidRPr="00F931A2" w:rsidRDefault="00F931A2" w:rsidP="00550816">
            <w:pPr>
              <w:jc w:val="both"/>
            </w:pPr>
            <w:r w:rsidRPr="00F931A2">
              <w:rPr>
                <w:color w:val="000000"/>
              </w:rPr>
              <w:t>Составление и выполнение принципиальной электрической схемы панели управления</w:t>
            </w:r>
          </w:p>
          <w:p w:rsidR="00F931A2" w:rsidRPr="00F931A2" w:rsidRDefault="00F931A2" w:rsidP="00550816">
            <w:pPr>
              <w:jc w:val="both"/>
            </w:pPr>
            <w:r w:rsidRPr="00F931A2">
              <w:rPr>
                <w:color w:val="000000"/>
              </w:rPr>
              <w:t>Составление и выполнение монтажной электрической схемы панели управления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31A2" w:rsidRPr="007702CA" w:rsidRDefault="001E115D" w:rsidP="00550816">
            <w:pPr>
              <w:keepNext/>
              <w:keepLines/>
              <w:jc w:val="center"/>
            </w:pPr>
            <w:r>
              <w:t>6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>Курсовое проектирование</w:t>
            </w:r>
          </w:p>
          <w:p w:rsidR="00351F86" w:rsidRPr="007702CA" w:rsidRDefault="00351F86" w:rsidP="00550816">
            <w:pPr>
              <w:keepNext/>
              <w:keepLines/>
              <w:shd w:val="clear" w:color="auto" w:fill="FFFFFF"/>
            </w:pPr>
            <w:r w:rsidRPr="007702CA">
              <w:rPr>
                <w:b/>
              </w:rPr>
              <w:t xml:space="preserve">Тематика курсовых проектов </w:t>
            </w:r>
            <w:r w:rsidRPr="007702CA">
              <w:t xml:space="preserve">1 Проектирование </w:t>
            </w:r>
            <w:proofErr w:type="spellStart"/>
            <w:r w:rsidRPr="007702CA">
              <w:t>электросхемы</w:t>
            </w:r>
            <w:proofErr w:type="spellEnd"/>
            <w:r w:rsidRPr="007702CA">
              <w:t xml:space="preserve"> управления термической установкой</w:t>
            </w:r>
          </w:p>
          <w:p w:rsidR="00351F86" w:rsidRPr="007702CA" w:rsidRDefault="00351F86" w:rsidP="00550816">
            <w:pPr>
              <w:keepNext/>
              <w:keepLines/>
              <w:shd w:val="clear" w:color="auto" w:fill="FFFFFF"/>
            </w:pPr>
            <w:r w:rsidRPr="007702CA">
              <w:t xml:space="preserve">2 Проектирование </w:t>
            </w:r>
            <w:proofErr w:type="spellStart"/>
            <w:r w:rsidRPr="007702CA">
              <w:t>электросхемы</w:t>
            </w:r>
            <w:proofErr w:type="spellEnd"/>
            <w:r w:rsidRPr="007702CA">
              <w:t xml:space="preserve"> привода и управления обрабатывающей установкой</w:t>
            </w:r>
          </w:p>
          <w:p w:rsidR="00351F86" w:rsidRPr="007702CA" w:rsidRDefault="00351F86" w:rsidP="00550816">
            <w:pPr>
              <w:keepNext/>
              <w:keepLines/>
              <w:shd w:val="clear" w:color="auto" w:fill="FFFFFF"/>
            </w:pPr>
            <w:r w:rsidRPr="007702CA">
              <w:t xml:space="preserve">3 Проектирование </w:t>
            </w:r>
            <w:proofErr w:type="spellStart"/>
            <w:r w:rsidRPr="007702CA">
              <w:t>электросхемы</w:t>
            </w:r>
            <w:proofErr w:type="spellEnd"/>
            <w:r w:rsidRPr="007702CA">
              <w:t xml:space="preserve"> привода и управления транспортной машиной;</w:t>
            </w:r>
          </w:p>
          <w:p w:rsidR="00351F86" w:rsidRPr="007702CA" w:rsidRDefault="00351F86" w:rsidP="00550816">
            <w:pPr>
              <w:keepNext/>
              <w:keepLines/>
              <w:shd w:val="clear" w:color="auto" w:fill="FFFFFF"/>
            </w:pPr>
            <w:r w:rsidRPr="007702CA">
              <w:t xml:space="preserve">4 Проектирование </w:t>
            </w:r>
            <w:proofErr w:type="spellStart"/>
            <w:r w:rsidRPr="007702CA">
              <w:t>электросхемы</w:t>
            </w:r>
            <w:proofErr w:type="spellEnd"/>
            <w:r w:rsidRPr="007702CA">
              <w:t xml:space="preserve"> привода и управления компрессорной установкой</w:t>
            </w:r>
          </w:p>
          <w:p w:rsidR="00351F86" w:rsidRPr="007702CA" w:rsidRDefault="00351F86" w:rsidP="00550816">
            <w:pPr>
              <w:keepNext/>
              <w:keepLines/>
              <w:shd w:val="clear" w:color="auto" w:fill="FFFFFF"/>
            </w:pPr>
            <w:r w:rsidRPr="007702CA">
              <w:lastRenderedPageBreak/>
              <w:t xml:space="preserve">5 Проектирование </w:t>
            </w:r>
            <w:proofErr w:type="spellStart"/>
            <w:r w:rsidRPr="007702CA">
              <w:t>электросхемы</w:t>
            </w:r>
            <w:proofErr w:type="spellEnd"/>
            <w:r w:rsidRPr="007702CA">
              <w:t xml:space="preserve"> привода и управления насосной установкой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t xml:space="preserve">6 Проектирование </w:t>
            </w:r>
            <w:proofErr w:type="spellStart"/>
            <w:r w:rsidRPr="007702CA">
              <w:t>электросхемы</w:t>
            </w:r>
            <w:proofErr w:type="spellEnd"/>
            <w:r w:rsidRPr="007702CA">
              <w:t xml:space="preserve"> привода и управления вентиляционной установкой</w:t>
            </w:r>
            <w:r w:rsidRPr="007702CA">
              <w:rPr>
                <w:rFonts w:eastAsia="Calibri"/>
                <w:b/>
                <w:bCs/>
              </w:rPr>
              <w:t xml:space="preserve"> 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F931A2" w:rsidP="00550816">
            <w:pPr>
              <w:keepNext/>
              <w:keepLines/>
            </w:pPr>
            <w:r w:rsidRPr="007702CA">
              <w:rPr>
                <w:rFonts w:eastAsia="PMingLiU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jc w:val="center"/>
              <w:rPr>
                <w:b/>
              </w:rPr>
            </w:pPr>
            <w:r w:rsidRPr="007702CA">
              <w:rPr>
                <w:b/>
              </w:rPr>
              <w:t>30</w:t>
            </w:r>
          </w:p>
        </w:tc>
      </w:tr>
      <w:tr w:rsidR="00F931A2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931A2" w:rsidRPr="007702CA" w:rsidRDefault="00F931A2" w:rsidP="00550816">
            <w:pPr>
              <w:keepNext/>
              <w:keepLines/>
              <w:rPr>
                <w:rFonts w:eastAsia="Calibri"/>
                <w:b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i/>
                <w:color w:val="000000"/>
              </w:rPr>
              <w:t>Обща</w:t>
            </w:r>
            <w:r w:rsidR="00D123AF">
              <w:rPr>
                <w:i/>
                <w:color w:val="000000"/>
              </w:rPr>
              <w:t>я</w:t>
            </w:r>
            <w:r w:rsidRPr="007702CA">
              <w:rPr>
                <w:i/>
                <w:color w:val="000000"/>
              </w:rPr>
              <w:t xml:space="preserve"> часть</w:t>
            </w:r>
            <w:r w:rsidRPr="007702CA">
              <w:rPr>
                <w:color w:val="000000"/>
              </w:rPr>
              <w:t xml:space="preserve"> </w:t>
            </w:r>
          </w:p>
          <w:p w:rsidR="00F931A2" w:rsidRPr="007702CA" w:rsidRDefault="00F931A2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>Введение. Назначение, устройство, техническая характеристика проектируемого механизма. Кинематика. Требования, предъявляемые к электроприводу механизма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Выбор рода тока и напряжения. Выбор системы электропривода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i/>
                <w:color w:val="000000"/>
              </w:rPr>
              <w:t>Расчетная часть</w:t>
            </w:r>
            <w:r w:rsidRPr="007702CA">
              <w:rPr>
                <w:color w:val="000000"/>
              </w:rPr>
              <w:t xml:space="preserve"> </w:t>
            </w:r>
          </w:p>
          <w:p w:rsidR="00F931A2" w:rsidRPr="007702CA" w:rsidRDefault="00F931A2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>Расчет мощности и выбор двигателя</w:t>
            </w:r>
          </w:p>
          <w:p w:rsidR="00F931A2" w:rsidRPr="007702CA" w:rsidRDefault="00F931A2" w:rsidP="00550816">
            <w:pPr>
              <w:keepNext/>
              <w:keepLines/>
              <w:rPr>
                <w:color w:val="000000"/>
              </w:rPr>
            </w:pPr>
            <w:r w:rsidRPr="007702CA">
              <w:rPr>
                <w:color w:val="000000"/>
              </w:rPr>
              <w:t xml:space="preserve">Построение нагрузочной диаграммы. Проверка двигателя 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Расчет и выбор элементов силовой цепи (основного электрооборудования)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Расчет и выбор элементов силовой цепи (основного электрооборудования)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Расчет, выбор и разбивка пускорегулировочных резисторов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Расчет и выбор аппаратов защиты и управления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Расчет и выбор аппаратов защиты и управления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Расчет и выбор питающих линий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Схема управления. Описание схемы управления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lastRenderedPageBreak/>
              <w:t>Схема управления. Описание схемы управления</w:t>
            </w:r>
          </w:p>
          <w:p w:rsid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Спецификация электрооборудования. Техника безопасности</w:t>
            </w:r>
          </w:p>
          <w:p w:rsidR="00F931A2" w:rsidRPr="00F931A2" w:rsidRDefault="00F931A2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color w:val="000000"/>
              </w:rPr>
              <w:t>Оформление чертежей. Проверка чертежей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931A2" w:rsidRPr="007702CA" w:rsidRDefault="00F931A2" w:rsidP="00550816">
            <w:pPr>
              <w:keepNext/>
              <w:keepLines/>
              <w:jc w:val="center"/>
            </w:pPr>
          </w:p>
        </w:tc>
      </w:tr>
      <w:tr w:rsidR="00FA4F3A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>Дифференцированный зачёт</w:t>
            </w:r>
          </w:p>
        </w:tc>
        <w:tc>
          <w:tcPr>
            <w:tcW w:w="993" w:type="dxa"/>
            <w:shd w:val="clear" w:color="auto" w:fill="auto"/>
          </w:tcPr>
          <w:p w:rsidR="00FA4F3A" w:rsidRDefault="00FA4F3A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51F8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 xml:space="preserve">Тематика </w:t>
            </w:r>
            <w:r w:rsidR="00F931A2">
              <w:rPr>
                <w:rFonts w:eastAsia="Calibri"/>
                <w:b/>
                <w:bCs/>
              </w:rPr>
              <w:t>проектно-исследовательск</w:t>
            </w:r>
            <w:r w:rsidR="00555CA5">
              <w:rPr>
                <w:rFonts w:eastAsia="Calibri"/>
                <w:b/>
                <w:bCs/>
              </w:rPr>
              <w:t>их</w:t>
            </w:r>
            <w:r w:rsidRPr="007702CA">
              <w:rPr>
                <w:rFonts w:eastAsia="Calibri"/>
                <w:b/>
                <w:bCs/>
              </w:rPr>
              <w:t xml:space="preserve"> работ: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1 Современное состояние светотехники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2 Схемы включения люминесцентных ламп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 xml:space="preserve">3 Анализ схемы электропривода тяжелого токарно-карусельного станка  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4 Схема токарного станка с ЧПУ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5 Схема управления электроприводами крановой установки: анализ и поиск неисправности по ситуационному заданию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6 Схема автоматизированной насосной установки</w:t>
            </w:r>
          </w:p>
          <w:p w:rsidR="00351F86" w:rsidRPr="007702CA" w:rsidRDefault="00351F86" w:rsidP="00550816">
            <w:pPr>
              <w:keepNext/>
              <w:keepLines/>
              <w:rPr>
                <w:b/>
              </w:rPr>
            </w:pPr>
            <w:r w:rsidRPr="007702CA">
              <w:rPr>
                <w:color w:val="000000"/>
              </w:rPr>
              <w:t>7 Электроника в бытовой технике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F931A2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555CA5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555CA5" w:rsidRPr="007702CA" w:rsidRDefault="00555CA5" w:rsidP="00550816">
            <w:pPr>
              <w:keepNext/>
              <w:keepLines/>
              <w:rPr>
                <w:b/>
              </w:rPr>
            </w:pPr>
            <w:r w:rsidRPr="007702CA">
              <w:rPr>
                <w:b/>
              </w:rPr>
              <w:t>МДК.01.04. 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55CA5" w:rsidRPr="007702CA" w:rsidRDefault="003B08C0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FA4F3A" w:rsidRPr="00DE03CF" w:rsidRDefault="00FA4F3A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DE03CF">
              <w:rPr>
                <w:rFonts w:eastAsia="Calibri"/>
                <w:b/>
                <w:bCs/>
              </w:rPr>
              <w:t>Тема 1 Техническое регулирование</w:t>
            </w: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FA4F3A" w:rsidRPr="00FA4F3A" w:rsidRDefault="00FA4F3A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Введение</w:t>
            </w:r>
            <w:r w:rsidR="001E3842">
              <w:rPr>
                <w:b/>
              </w:rPr>
              <w:t xml:space="preserve">. </w:t>
            </w:r>
            <w:r w:rsidRPr="007702CA">
              <w:rPr>
                <w:b/>
              </w:rPr>
              <w:t>Основы механизма технического регулирования</w:t>
            </w:r>
            <w:r w:rsidR="001E3842">
              <w:rPr>
                <w:b/>
              </w:rPr>
              <w:t xml:space="preserve">. </w:t>
            </w:r>
            <w:r w:rsidRPr="007702CA">
              <w:t>Общие сведения о ФЗ «О техническом регулировании». Происхождение и содержание термина «техническое регулирование». Характеристика и взаимосвязь регулирующих мер. Основные принципы технического регулирования. Модели технического регулирования. Зарубежный опыт технического регулирования. Развитие технического регулирования в Российской Федерации.</w:t>
            </w:r>
          </w:p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Техническое регулирование в электроэнергетике</w:t>
            </w:r>
            <w:r w:rsidR="00F50624">
              <w:rPr>
                <w:b/>
              </w:rPr>
              <w:t xml:space="preserve">. </w:t>
            </w:r>
            <w:r w:rsidRPr="007702CA">
              <w:t>Задачи и цели системы технического регулирования в электроэнергетике. Необходимость создания новой нормативной базы технического регулирования. Основные принципы и подходы к созданию нормативной базы технического регулирования. Экономические аспекты технического регулирования.</w:t>
            </w:r>
          </w:p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Основы нормативно- правового регулирования электроэнергетики</w:t>
            </w:r>
            <w:r w:rsidR="00F50624">
              <w:rPr>
                <w:b/>
              </w:rPr>
              <w:t xml:space="preserve">. </w:t>
            </w:r>
            <w:r w:rsidRPr="007702CA">
              <w:t>ФЗ «Об электроэнергетике». Структура нормативно-правовой базы технического регулирования в электроэнергетике. Основы государственного регулирования электроэнергетики в Российской Федерации.</w:t>
            </w:r>
          </w:p>
          <w:p w:rsidR="00FA4F3A" w:rsidRPr="007702CA" w:rsidRDefault="00FA4F3A" w:rsidP="00F50624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Система нормативно-технических документов в промышленности и энергетике</w:t>
            </w:r>
            <w:r w:rsidR="00F50624">
              <w:rPr>
                <w:b/>
              </w:rPr>
              <w:t xml:space="preserve">. </w:t>
            </w:r>
            <w:r w:rsidRPr="007702CA">
              <w:t>Общий анализ существующих обязательных технических требований в энергетике. Субъекты и объекты технического регулирования в электроэнергетике. Технические регламенты: понятие, виды и содержание технических регламентов.</w:t>
            </w:r>
            <w:r w:rsidRPr="007702CA">
              <w:rPr>
                <w:i/>
              </w:rPr>
              <w:t xml:space="preserve"> </w:t>
            </w:r>
            <w:r w:rsidRPr="007702CA">
              <w:t>Порядок разработки и принятия технического регламента. Система технических регламентов в электроэнергетике: номенклатура, опыт создания и применения. Своды правил; государственные стандарты; проблемы применения действующих документов (</w:t>
            </w:r>
            <w:proofErr w:type="spellStart"/>
            <w:r w:rsidRPr="007702CA">
              <w:t>СниП</w:t>
            </w:r>
            <w:proofErr w:type="spellEnd"/>
            <w:r w:rsidRPr="007702CA">
              <w:t xml:space="preserve">, СН, ГОСТ и т.п.). Стандарты организаций. Установление обязательных требований.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F3A" w:rsidRPr="007702CA" w:rsidRDefault="001E3842" w:rsidP="00550816">
            <w:pPr>
              <w:keepNext/>
              <w:keepLines/>
              <w:jc w:val="center"/>
            </w:pPr>
            <w:r>
              <w:t>16</w:t>
            </w: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1E3842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Модели технического регулирования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lastRenderedPageBreak/>
              <w:t>Необходимость создания новой нормативной базы технического регулирования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Экономические аспекты технического регулирования.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 xml:space="preserve">Структура нормативно-правовой базы технического регулирования в электроэнергетике. 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Порядок разработки и принятия технического регламента.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F3A" w:rsidRPr="007702CA" w:rsidRDefault="001E3842" w:rsidP="00550816">
            <w:pPr>
              <w:keepNext/>
              <w:keepLines/>
              <w:jc w:val="center"/>
            </w:pPr>
            <w:r>
              <w:lastRenderedPageBreak/>
              <w:t>8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lastRenderedPageBreak/>
              <w:t>Тема 2 Стандартизация и сертификация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FA4F3A" w:rsidP="001E3842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FA4F3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Система стандартизации в электроэнергетике</w:t>
            </w:r>
            <w:r w:rsidR="00F50624">
              <w:rPr>
                <w:b/>
              </w:rPr>
              <w:t xml:space="preserve">. </w:t>
            </w:r>
            <w:r w:rsidRPr="007702CA">
              <w:t>Место стандартизации в современной экономике. Стандартизация в Российской Федерации. Взаимосвязь технических регламентов и стандартов. Технология разработки стандарта. Национальные и корпоративные стандарты в электроэнергетике.</w:t>
            </w:r>
          </w:p>
          <w:p w:rsidR="00FA4F3A" w:rsidRPr="007702CA" w:rsidRDefault="00FA4F3A" w:rsidP="001E3842">
            <w:pPr>
              <w:keepNext/>
              <w:keepLines/>
              <w:jc w:val="both"/>
              <w:rPr>
                <w:bCs/>
              </w:rPr>
            </w:pPr>
            <w:r w:rsidRPr="007702CA">
              <w:rPr>
                <w:b/>
              </w:rPr>
              <w:t>Формы оценки и подтверждение соответствия</w:t>
            </w:r>
            <w:r w:rsidR="00F50624">
              <w:rPr>
                <w:b/>
              </w:rPr>
              <w:t xml:space="preserve">. </w:t>
            </w:r>
            <w:r w:rsidRPr="007702CA">
              <w:rPr>
                <w:bCs/>
              </w:rPr>
              <w:t xml:space="preserve">Цели и принципы подтверждения соответствия. Порядок и формы подтверждения соответствия. Система подтверждения соответствия в электроэнергетике. Государственный контроль (надзор). Приемка и ввод в эксплуатацию. Аккредитация. Испытания. </w:t>
            </w:r>
          </w:p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t>Сертификация электроустановок.</w:t>
            </w:r>
            <w:r w:rsidRPr="007702CA">
              <w:rPr>
                <w:bCs/>
              </w:rPr>
              <w:t xml:space="preserve"> </w:t>
            </w:r>
            <w:r w:rsidRPr="007702CA">
              <w:t>Сертификация электрической энергии.</w:t>
            </w:r>
          </w:p>
          <w:p w:rsidR="00FA4F3A" w:rsidRPr="007702CA" w:rsidRDefault="00FA4F3A" w:rsidP="00F50624">
            <w:pPr>
              <w:keepNext/>
              <w:keepLines/>
              <w:jc w:val="both"/>
            </w:pPr>
            <w:r w:rsidRPr="007702CA">
              <w:rPr>
                <w:b/>
              </w:rPr>
              <w:t>Контроль качества</w:t>
            </w:r>
            <w:r w:rsidR="00F50624">
              <w:rPr>
                <w:b/>
              </w:rPr>
              <w:t xml:space="preserve">. </w:t>
            </w:r>
            <w:r w:rsidRPr="007702CA">
              <w:rPr>
                <w:color w:val="000000"/>
              </w:rPr>
              <w:t xml:space="preserve">Системный подход к обеспечению качества на производстве, нормативно-правовое и технологическое обеспечение процессов управления качеством, методы контроля качества продукции и услуг. Системы управления качеством в электроэнергетике. Организация технического контроля при эксплуатации электрического и электромеханического оборудования. Типовые инструкции. Контрольные функции </w:t>
            </w:r>
            <w:proofErr w:type="spellStart"/>
            <w:r w:rsidRPr="007702CA">
              <w:rPr>
                <w:color w:val="000000"/>
              </w:rPr>
              <w:t>электролаборатории</w:t>
            </w:r>
            <w:proofErr w:type="spellEnd"/>
            <w:r w:rsidRPr="007702CA">
              <w:rPr>
                <w:color w:val="000000"/>
              </w:rPr>
              <w:t xml:space="preserve">.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F3A" w:rsidRPr="007702CA" w:rsidRDefault="001E3842" w:rsidP="00550816">
            <w:pPr>
              <w:keepNext/>
              <w:keepLines/>
              <w:jc w:val="center"/>
            </w:pPr>
            <w:r>
              <w:t>1</w:t>
            </w:r>
            <w:r w:rsidR="00FA4F3A">
              <w:t>8</w:t>
            </w: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1E3842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b/>
              </w:rPr>
              <w:t>Практические занятия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Место стандартизации в современной экономике. Стандартизация в Российской Федерации.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Взаимосвязь технических регламентов и стандартов.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F3A" w:rsidRPr="007702CA" w:rsidRDefault="00FA4F3A" w:rsidP="00550816">
            <w:pPr>
              <w:keepNext/>
              <w:keepLines/>
              <w:jc w:val="center"/>
            </w:pPr>
            <w:r w:rsidRPr="007702CA">
              <w:t>4</w:t>
            </w:r>
          </w:p>
        </w:tc>
      </w:tr>
      <w:tr w:rsidR="00351F86" w:rsidRPr="007702CA" w:rsidTr="00550816">
        <w:trPr>
          <w:trHeight w:val="20"/>
        </w:trPr>
        <w:tc>
          <w:tcPr>
            <w:tcW w:w="3936" w:type="dxa"/>
            <w:vMerge w:val="restart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 xml:space="preserve">Тема 3 </w:t>
            </w:r>
            <w:r w:rsidRPr="007702CA">
              <w:rPr>
                <w:b/>
              </w:rPr>
              <w:t xml:space="preserve"> Электроизмерительная техника</w:t>
            </w:r>
          </w:p>
        </w:tc>
        <w:tc>
          <w:tcPr>
            <w:tcW w:w="10347" w:type="dxa"/>
            <w:shd w:val="clear" w:color="auto" w:fill="auto"/>
          </w:tcPr>
          <w:p w:rsidR="00351F86" w:rsidRPr="007702CA" w:rsidRDefault="00FA4F3A" w:rsidP="001E3842">
            <w:pPr>
              <w:keepNext/>
              <w:keepLines/>
              <w:jc w:val="both"/>
              <w:rPr>
                <w:b/>
              </w:rPr>
            </w:pPr>
            <w:r w:rsidRPr="007702CA">
              <w:rPr>
                <w:rFonts w:eastAsia="PMingLiU"/>
                <w:b/>
                <w:bCs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351F86" w:rsidRPr="00FA4F3A" w:rsidRDefault="00351F86" w:rsidP="00550816">
            <w:pPr>
              <w:keepNext/>
              <w:keepLines/>
              <w:jc w:val="center"/>
              <w:rPr>
                <w:b/>
              </w:rPr>
            </w:pP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Государственная система обеспечения единства измерений</w:t>
            </w:r>
            <w:r w:rsidR="00F50624">
              <w:rPr>
                <w:b/>
              </w:rPr>
              <w:t xml:space="preserve">. </w:t>
            </w:r>
            <w:r w:rsidRPr="007702CA">
              <w:t>Основные виды и методы измерений, их классификация. Метрологические показатели средств измерения</w:t>
            </w:r>
          </w:p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Приборы и методы электрических измерений</w:t>
            </w:r>
            <w:r w:rsidR="00F50624">
              <w:rPr>
                <w:b/>
              </w:rPr>
              <w:t xml:space="preserve">. </w:t>
            </w:r>
            <w:r w:rsidRPr="007702CA">
              <w:t>Механизмы и измерительные цепи электромеханических приборов. Приборы и методы измерения напряжения, тока, мощности, энергии, параметров электрических цепей (индуктивности, емкости, сопротивления). Универсальные и специальные электроизмерительные приборы.</w:t>
            </w:r>
          </w:p>
          <w:p w:rsidR="00FA4F3A" w:rsidRPr="007702CA" w:rsidRDefault="00FA4F3A" w:rsidP="001E3842">
            <w:pPr>
              <w:keepNext/>
              <w:keepLines/>
              <w:jc w:val="both"/>
            </w:pPr>
            <w:r w:rsidRPr="007702CA">
              <w:rPr>
                <w:b/>
              </w:rPr>
              <w:t>Исследование формы сигналов</w:t>
            </w:r>
            <w:r w:rsidR="00F50624">
              <w:rPr>
                <w:b/>
              </w:rPr>
              <w:t xml:space="preserve">. </w:t>
            </w:r>
            <w:r w:rsidRPr="007702CA">
              <w:t>Осциллографы: техническая характеристика, классификация, применение. Приборы и методы измерения частоты и интервала времени, фазового сдвига, параметров сигналов.</w:t>
            </w:r>
          </w:p>
          <w:p w:rsidR="00FA4F3A" w:rsidRPr="007702CA" w:rsidRDefault="00FA4F3A" w:rsidP="00F50624">
            <w:pPr>
              <w:keepNext/>
              <w:keepLines/>
              <w:jc w:val="both"/>
            </w:pPr>
            <w:r w:rsidRPr="007702CA">
              <w:rPr>
                <w:b/>
              </w:rPr>
              <w:t xml:space="preserve">Автоматизация </w:t>
            </w:r>
            <w:proofErr w:type="spellStart"/>
            <w:r w:rsidRPr="007702CA">
              <w:rPr>
                <w:b/>
              </w:rPr>
              <w:t>электроизмерений</w:t>
            </w:r>
            <w:proofErr w:type="spellEnd"/>
            <w:r w:rsidR="00F50624">
              <w:rPr>
                <w:b/>
              </w:rPr>
              <w:t xml:space="preserve">. </w:t>
            </w:r>
            <w:r w:rsidRPr="007702CA">
              <w:t>Повышение технического уровня средств измерений: научно-технический прогресс и необходимость непрерывного повышения технического уровня и качества средств электрических измерений; измерительные приборы со встроенными микропроцессорами. Автоматизация измерений: измерительные информационные системы, измерительно-вычислительные комплексы.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A4F3A" w:rsidRPr="007702CA" w:rsidRDefault="001E3842" w:rsidP="00550816">
            <w:pPr>
              <w:keepNext/>
              <w:keepLines/>
              <w:jc w:val="center"/>
            </w:pPr>
            <w:r>
              <w:t>2</w:t>
            </w:r>
            <w:r w:rsidR="001A7A55">
              <w:t>2</w:t>
            </w:r>
          </w:p>
        </w:tc>
      </w:tr>
      <w:tr w:rsidR="00FA4F3A" w:rsidRPr="007702CA" w:rsidTr="00550816">
        <w:trPr>
          <w:trHeight w:val="20"/>
        </w:trPr>
        <w:tc>
          <w:tcPr>
            <w:tcW w:w="3936" w:type="dxa"/>
            <w:vMerge/>
            <w:shd w:val="clear" w:color="auto" w:fill="auto"/>
          </w:tcPr>
          <w:p w:rsidR="00FA4F3A" w:rsidRPr="007702CA" w:rsidRDefault="00FA4F3A" w:rsidP="00550816">
            <w:pPr>
              <w:keepNext/>
              <w:keepLines/>
              <w:rPr>
                <w:rFonts w:eastAsia="Calibri"/>
                <w:bCs/>
              </w:rPr>
            </w:pPr>
          </w:p>
        </w:tc>
        <w:tc>
          <w:tcPr>
            <w:tcW w:w="10347" w:type="dxa"/>
            <w:shd w:val="clear" w:color="auto" w:fill="auto"/>
          </w:tcPr>
          <w:p w:rsidR="00FA4F3A" w:rsidRPr="007702CA" w:rsidRDefault="00FA4F3A" w:rsidP="001E3842">
            <w:pPr>
              <w:keepNext/>
              <w:keepLines/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  <w:p w:rsidR="00FA4F3A" w:rsidRDefault="00FA4F3A" w:rsidP="001E3842">
            <w:pPr>
              <w:keepNext/>
              <w:keepLines/>
              <w:jc w:val="both"/>
            </w:pPr>
            <w:r w:rsidRPr="007702CA">
              <w:t>Измерение напряжения в «</w:t>
            </w:r>
            <w:proofErr w:type="spellStart"/>
            <w:r w:rsidRPr="007702CA">
              <w:t>высокоомной</w:t>
            </w:r>
            <w:proofErr w:type="spellEnd"/>
            <w:r w:rsidRPr="007702CA">
              <w:t xml:space="preserve"> цепи». 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Измерение переменных напряжений электронным вольтметром. Поверка электрического вольтметра</w:t>
            </w:r>
          </w:p>
          <w:p w:rsidR="00FA4F3A" w:rsidRDefault="00FA4F3A" w:rsidP="001E3842">
            <w:pPr>
              <w:keepNext/>
              <w:keepLines/>
              <w:jc w:val="both"/>
            </w:pPr>
            <w:r w:rsidRPr="007702CA">
              <w:t xml:space="preserve">Измерение тока измерительными клещами. 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lastRenderedPageBreak/>
              <w:t>Измерение тока амперметрами различных типов. Расширение пределов измерения постоянного тока с помощью шунта и переменного тока с помощью трансформаторов тока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Измерение мощности и электроэнергии в цепях постоянного и переменного токов</w:t>
            </w:r>
          </w:p>
          <w:p w:rsidR="00FA4F3A" w:rsidRPr="00FA4F3A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Измерение параметров электрической цепи: 1) сопротивлений электрических цепей постоянному току с помощью мостов; 2) измерение параметров конденсатора (катушки индуктивности) мостом переменного тока</w:t>
            </w:r>
          </w:p>
          <w:p w:rsidR="00FA4F3A" w:rsidRPr="001A7A55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Изучение принципа действия комбинированного прибора</w:t>
            </w:r>
          </w:p>
          <w:p w:rsidR="00FA4F3A" w:rsidRPr="001A7A55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Изучение принципа действия электронно-лучевого осциллографа</w:t>
            </w:r>
          </w:p>
          <w:p w:rsidR="00FA4F3A" w:rsidRPr="001A7A55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 xml:space="preserve">Измерение частоты переменного тока и коэффициента мощности с помощью электронно-лучевого осциллографа и частотомера </w:t>
            </w:r>
          </w:p>
          <w:p w:rsidR="00FA4F3A" w:rsidRPr="001A7A55" w:rsidRDefault="00FA4F3A" w:rsidP="001E3842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t>Измерение угла сдвига фаз</w:t>
            </w:r>
          </w:p>
        </w:tc>
        <w:tc>
          <w:tcPr>
            <w:tcW w:w="993" w:type="dxa"/>
            <w:shd w:val="clear" w:color="auto" w:fill="auto"/>
          </w:tcPr>
          <w:p w:rsidR="00FA4F3A" w:rsidRPr="007702CA" w:rsidRDefault="001E3842" w:rsidP="00550816">
            <w:pPr>
              <w:keepNext/>
              <w:keepLines/>
              <w:jc w:val="center"/>
            </w:pPr>
            <w:r>
              <w:lastRenderedPageBreak/>
              <w:t>16</w:t>
            </w:r>
          </w:p>
        </w:tc>
      </w:tr>
      <w:tr w:rsidR="00351F8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auto"/>
          </w:tcPr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lastRenderedPageBreak/>
              <w:t>Самостоятельная работа при изучении МДК.01.04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7702CA">
              <w:rPr>
                <w:rFonts w:eastAsia="Calibri"/>
                <w:b/>
                <w:bCs/>
              </w:rPr>
              <w:t xml:space="preserve">Тематика </w:t>
            </w:r>
            <w:r w:rsidR="001A7A55">
              <w:rPr>
                <w:rFonts w:eastAsia="Calibri"/>
                <w:b/>
                <w:bCs/>
              </w:rPr>
              <w:t>проектно-исследовательск</w:t>
            </w:r>
            <w:r w:rsidR="00F50624">
              <w:rPr>
                <w:rFonts w:eastAsia="Calibri"/>
                <w:b/>
                <w:bCs/>
              </w:rPr>
              <w:t>их</w:t>
            </w:r>
            <w:r w:rsidRPr="007702CA">
              <w:rPr>
                <w:rFonts w:eastAsia="Calibri"/>
                <w:b/>
                <w:bCs/>
              </w:rPr>
              <w:t xml:space="preserve"> работ: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1 Система технического регулирования – как основа надежности и безопасности в электроэнергетике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2 Менеджмент качества - как инструмент повышения конкурентоспособности и обеспечения безопасности в электроэнергетике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3 Место стандартизации в современной экономике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4 Принципы стандартизации в электроэнергетике РФ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5 Организация и порядок проведения обязательного подтверждения соответствия по Федеральному закону «О техническом регулировании»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6 Добровольная сертификация услуг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7 Обеспечение единства измерений в Российской Федерации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8 Влияние измерительных приборов на точность измерений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5F3DCE" w:rsidP="00F50624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1848C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auto"/>
          </w:tcPr>
          <w:p w:rsidR="001848C6" w:rsidRPr="001848C6" w:rsidRDefault="001848C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1848C6">
              <w:rPr>
                <w:rFonts w:eastAsia="Calibri"/>
                <w:b/>
                <w:bCs/>
              </w:rPr>
              <w:t>Учебная практика</w:t>
            </w:r>
          </w:p>
          <w:p w:rsidR="001848C6" w:rsidRPr="001848C6" w:rsidRDefault="001848C6" w:rsidP="00550816">
            <w:pPr>
              <w:keepNext/>
              <w:keepLines/>
              <w:rPr>
                <w:rFonts w:eastAsia="Calibri"/>
                <w:b/>
                <w:bCs/>
              </w:rPr>
            </w:pPr>
            <w:r w:rsidRPr="001848C6">
              <w:rPr>
                <w:rFonts w:eastAsia="Calibri"/>
                <w:b/>
                <w:bCs/>
              </w:rPr>
              <w:t>Виды работ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выполнение технического обслуживания трансформаторов, электрических машин постоянного и переменного тока, электрических аппаратов;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нахождение и устранение неисправностей электрических машин и аппаратов;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выполнение анализа аварийных режимов и отказов электрического оборудования;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выполнении работ по наладке, регулировке и проверке электрических машин и аппаратов;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организации работ по монтажу, эксплуатации и ремонту электрического оборудования;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приемо-сдаточных испытаниях электрических машин и аппаратов;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оформлении технической документации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составление технологических карт монтажа внутренних электрических сетей; технологических карт ступенчатой разделки кабелей и монтажа концевых и соединительных муфт;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определение необходимости сушки изоляции обмоток трансформаторов, электродвигателей;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выполнение центровки валов электрических машин;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определение пригодности электрических сетей, электрического оборудования и осветительных приборов к эксплуатации;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определение мест повреждения в кабельных линиях; повреждений в конденсаторных и аккумуляторных батареях; в заземляющих устройствах;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определение неисправностей трансформаторов, электрооборудования подстанций, электрических машин; измерительных трансформаторов и приборов: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lastRenderedPageBreak/>
              <w:t>- разборка и сборка трансформаторов, электродвигателей, электрических аппаратов;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измерение сопротивления изоляции обмоток трансформаторов, электрических машин, катушек измерительных приборов;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регулировка и испытания электрической аппаратуры;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выполнение работ по сервисному обслуживанию бытовых машин и приборов;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сдаточной документации после проведения испытаний, ремонта, монтажа электрооборудования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выполнении работ по технической эксплуатации, обслуживанию, ремонту, монтажу и наладке электрического и электромеханического оборудования;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выполнении заявок на устранение неисправностей, работ по замене, наладке и монтажу отдельных видов электрического и электромеханического оборудования;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проведении работ, отдельных операций по внедрению новой техники и освоению передовых технологий;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проведении работ, отдельных операций по подготовке электрического и электромеханического оборудования к испытаниям и участие в испытаниях;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заполнении маршрутно-технологической документации на эксплуатацию и обслуживание электрического и электромеханического оборудования;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знакомство с оформлением проектно-технической документации, участие в разработке принципиальных и монтажных электрических схем установок.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выполнение метрологической поверки приборов и изделий;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участие в проведении стандартных и сертифицированных испытаний;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выполнение работ по подготовке к проведению испытаний, техническому освидетельствованию и сдаче в эксплуатацию вновь установленного или отремонтированного электрического и электромеханического оборудования;</w:t>
            </w:r>
          </w:p>
          <w:p w:rsidR="001848C6" w:rsidRPr="001848C6" w:rsidRDefault="001848C6" w:rsidP="001848C6">
            <w:pPr>
              <w:keepNext/>
              <w:keepLines/>
              <w:rPr>
                <w:rFonts w:eastAsia="Calibri"/>
                <w:bCs/>
              </w:rPr>
            </w:pPr>
            <w:r w:rsidRPr="001848C6">
              <w:rPr>
                <w:rFonts w:eastAsia="Calibri"/>
                <w:bCs/>
              </w:rPr>
              <w:t>- осуществление технического контроля соответствия качества электротехнических изделий установленным нормам</w:t>
            </w:r>
          </w:p>
        </w:tc>
        <w:tc>
          <w:tcPr>
            <w:tcW w:w="993" w:type="dxa"/>
            <w:shd w:val="clear" w:color="auto" w:fill="auto"/>
          </w:tcPr>
          <w:p w:rsidR="001848C6" w:rsidRDefault="001848C6" w:rsidP="00F50624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lastRenderedPageBreak/>
              <w:t>108</w:t>
            </w:r>
          </w:p>
        </w:tc>
      </w:tr>
      <w:tr w:rsidR="00351F8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auto"/>
          </w:tcPr>
          <w:p w:rsidR="008D0BBA" w:rsidRDefault="00351F86" w:rsidP="00550816">
            <w:pPr>
              <w:keepNext/>
              <w:keepLines/>
              <w:rPr>
                <w:rFonts w:eastAsia="Calibri"/>
                <w:b/>
              </w:rPr>
            </w:pPr>
            <w:r w:rsidRPr="007702CA">
              <w:rPr>
                <w:b/>
              </w:rPr>
              <w:lastRenderedPageBreak/>
              <w:t>Производственная практика</w:t>
            </w:r>
            <w:r w:rsidRPr="007702CA">
              <w:rPr>
                <w:rFonts w:eastAsia="Calibri"/>
                <w:b/>
              </w:rPr>
              <w:t xml:space="preserve"> 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/>
              </w:rPr>
            </w:pPr>
            <w:r w:rsidRPr="007702CA">
              <w:rPr>
                <w:rFonts w:eastAsia="Calibri"/>
                <w:b/>
              </w:rPr>
              <w:t>Виды работ: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выполнение технического обслуживания трансформаторов, электрических машин постоянного и переменного тока, электрических аппаратов;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нахождение и устранение неисправностей электрических машин и аппаратов;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выполнение анализа аварийных режимов и отказов электрического оборудования;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участие в выполнении работ по наладке, регулировке и проверке электрических машин и аппаратов;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участие в организации работ по монтажу, эксплуатации и ремонту электрического оборудования;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участие в приемо-сдаточных испытаниях электрических машин и аппаратов;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</w:rPr>
            </w:pPr>
            <w:r w:rsidRPr="007702CA">
              <w:rPr>
                <w:rFonts w:eastAsia="Calibri"/>
              </w:rPr>
              <w:t>- участие в оформлении технической документации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/>
                <w:bCs/>
              </w:rPr>
              <w:t xml:space="preserve">- </w:t>
            </w:r>
            <w:r w:rsidRPr="007702CA">
              <w:rPr>
                <w:rFonts w:eastAsia="Calibri"/>
                <w:bCs/>
              </w:rPr>
              <w:t>составление технологических карт монтажа внутренних электрических сетей; технологических карт ступенчатой разделки кабелей и монтажа концевых и соединительных муфт;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определение необходимости сушки изоляции обмоток трансформаторов, электродвигателей;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выполнение центровки валов электрических машин;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определение пригодности электрических сетей, электрического оборудования и осветительных приборов к эксплуатации;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определение мест повреждения в кабельных линиях; повреждений в конденсаторных и аккумуляторных батареях; в заземляющих устройствах;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определение неисправностей трансформаторов, электрооборудования подстанций, электрических машин; измерительных трансформаторов и приборов: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lastRenderedPageBreak/>
              <w:t>- разборка и сборка трансформаторов, электродвигателей, электрических аппаратов;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измерение сопротивления изоляции обмоток трансформаторов, электрических машин, катушек измерительных приборов;</w:t>
            </w:r>
          </w:p>
          <w:p w:rsidR="00351F86" w:rsidRPr="007702CA" w:rsidRDefault="00351F86" w:rsidP="00550816">
            <w:pPr>
              <w:keepNext/>
              <w:keepLines/>
              <w:jc w:val="both"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регулировка и испытания электрической аппаратуры;</w:t>
            </w:r>
          </w:p>
          <w:p w:rsidR="00351F86" w:rsidRPr="007702CA" w:rsidRDefault="00351F86" w:rsidP="00550816">
            <w:pPr>
              <w:keepNext/>
              <w:keepLines/>
              <w:jc w:val="both"/>
            </w:pPr>
            <w:r w:rsidRPr="007702CA">
              <w:rPr>
                <w:rFonts w:eastAsia="Calibri"/>
                <w:bCs/>
              </w:rPr>
              <w:t xml:space="preserve">- </w:t>
            </w:r>
            <w:r w:rsidRPr="007702CA">
              <w:t>выполнение работ по сервисному обслуживанию бытовых машин и приборов;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-</w:t>
            </w:r>
            <w:r w:rsidR="000920C9">
              <w:t xml:space="preserve"> </w:t>
            </w:r>
            <w:r w:rsidRPr="007702CA">
              <w:t>сдаточной документации после проведения испытаний, ремонта, монтажа электрооборудования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участие в выполнении работ по технической эксплуатации, обслуживанию, ремонту, монтажу и наладке электрического и электромеханического оборудования;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участие в выполнении заявок на устранение неисправностей, работ по замене, наладке и монтажу отдельных видов электрического и электромеханического оборудования;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участие в проведении работ, отдельных операций по внедрению новой техники и освоению передовых технологий;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участие в проведении работ, отдельных операций по подготовке электрического и электромеханического оборудования к испытаниям и участие в испытаниях;</w:t>
            </w:r>
          </w:p>
          <w:p w:rsidR="00351F86" w:rsidRPr="007702CA" w:rsidRDefault="00351F86" w:rsidP="00550816">
            <w:pPr>
              <w:keepNext/>
              <w:keepLines/>
              <w:rPr>
                <w:rFonts w:eastAsia="Calibri"/>
                <w:bCs/>
              </w:rPr>
            </w:pPr>
            <w:r w:rsidRPr="007702CA">
              <w:rPr>
                <w:rFonts w:eastAsia="Calibri"/>
                <w:bCs/>
              </w:rPr>
              <w:t>- участие в заполнении маршрутно-технологической документации на эксплуатацию и обслуживание электрического и электромеханического оборудования;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rPr>
                <w:rFonts w:eastAsia="Calibri"/>
                <w:bCs/>
              </w:rPr>
              <w:t>- знакомство с оформлением проектно-технической документации, участие в разработке</w:t>
            </w:r>
            <w:r w:rsidRPr="007702CA">
              <w:t xml:space="preserve"> принципиальных и монтажных электрических схем установок</w:t>
            </w:r>
            <w:r w:rsidRPr="007702CA">
              <w:rPr>
                <w:rFonts w:eastAsia="Calibri"/>
                <w:bCs/>
              </w:rPr>
              <w:t>.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rPr>
                <w:b/>
              </w:rPr>
              <w:t xml:space="preserve">- </w:t>
            </w:r>
            <w:r w:rsidRPr="007702CA">
              <w:t>выполнение метрологической поверки приборов и изделий;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- участие в проведении стандартных и сертифицированных испытаний;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- выполнение работ по подготовке к проведению испытаний, техническому освидетельствованию и сдаче в эксплуатацию вновь установленного или отремонтированного электрического и электромеханического оборудования;</w:t>
            </w:r>
          </w:p>
          <w:p w:rsidR="00351F86" w:rsidRPr="007702CA" w:rsidRDefault="00351F86" w:rsidP="00550816">
            <w:pPr>
              <w:keepNext/>
              <w:keepLines/>
            </w:pPr>
            <w:r w:rsidRPr="007702CA">
              <w:t>- осуществление технического контроля соответствия качества электротехнических изделий установленным нормам</w:t>
            </w:r>
          </w:p>
        </w:tc>
        <w:tc>
          <w:tcPr>
            <w:tcW w:w="993" w:type="dxa"/>
            <w:shd w:val="clear" w:color="auto" w:fill="auto"/>
          </w:tcPr>
          <w:p w:rsidR="00351F86" w:rsidRPr="007702CA" w:rsidRDefault="000920C9" w:rsidP="0055081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lastRenderedPageBreak/>
              <w:t>324</w:t>
            </w:r>
          </w:p>
        </w:tc>
      </w:tr>
      <w:tr w:rsidR="00351F8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351F86" w:rsidRPr="007702CA" w:rsidRDefault="00351F86" w:rsidP="00550816">
            <w:pPr>
              <w:pStyle w:val="1"/>
              <w:keepLines/>
              <w:ind w:firstLine="21"/>
              <w:jc w:val="right"/>
              <w:rPr>
                <w:b/>
                <w:bCs/>
                <w:sz w:val="22"/>
                <w:szCs w:val="22"/>
              </w:rPr>
            </w:pPr>
            <w:r w:rsidRPr="007702CA">
              <w:rPr>
                <w:b/>
                <w:bCs/>
                <w:sz w:val="22"/>
                <w:szCs w:val="22"/>
              </w:rPr>
              <w:lastRenderedPageBreak/>
              <w:t xml:space="preserve">Всего по </w:t>
            </w:r>
            <w:r w:rsidR="00AF4FEB">
              <w:rPr>
                <w:b/>
                <w:bCs/>
                <w:sz w:val="22"/>
                <w:szCs w:val="22"/>
              </w:rPr>
              <w:t>ПМ 01, в том числе</w:t>
            </w:r>
            <w:r w:rsidRPr="007702CA">
              <w:rPr>
                <w:b/>
                <w:bCs/>
                <w:sz w:val="22"/>
                <w:szCs w:val="22"/>
              </w:rPr>
              <w:t xml:space="preserve">  </w:t>
            </w:r>
          </w:p>
        </w:tc>
        <w:tc>
          <w:tcPr>
            <w:tcW w:w="993" w:type="dxa"/>
            <w:shd w:val="clear" w:color="auto" w:fill="FFFFFF"/>
          </w:tcPr>
          <w:p w:rsidR="00351F86" w:rsidRPr="007702CA" w:rsidRDefault="00E94F1C" w:rsidP="00550816">
            <w:pPr>
              <w:keepNext/>
              <w:keepLines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829</w:t>
            </w:r>
          </w:p>
        </w:tc>
      </w:tr>
      <w:tr w:rsidR="00351F86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351F86" w:rsidRPr="007702CA" w:rsidRDefault="00AF4FEB" w:rsidP="00550816">
            <w:pPr>
              <w:pStyle w:val="1"/>
              <w:keepLines/>
              <w:ind w:firstLine="2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учебная нагрузка</w:t>
            </w:r>
          </w:p>
        </w:tc>
        <w:tc>
          <w:tcPr>
            <w:tcW w:w="993" w:type="dxa"/>
            <w:shd w:val="clear" w:color="auto" w:fill="FFFFFF"/>
          </w:tcPr>
          <w:p w:rsidR="00351F86" w:rsidRPr="007702CA" w:rsidRDefault="00AD6032" w:rsidP="00550816">
            <w:pPr>
              <w:keepNext/>
              <w:keepLines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338</w:t>
            </w:r>
          </w:p>
        </w:tc>
      </w:tr>
      <w:tr w:rsidR="00AF4FEB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AF4FEB" w:rsidRDefault="00AF4FEB" w:rsidP="00550816">
            <w:pPr>
              <w:pStyle w:val="1"/>
              <w:keepLines/>
              <w:ind w:firstLine="2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самостоятельная учебная нагрузка</w:t>
            </w:r>
          </w:p>
        </w:tc>
        <w:tc>
          <w:tcPr>
            <w:tcW w:w="993" w:type="dxa"/>
            <w:shd w:val="clear" w:color="auto" w:fill="FFFFFF"/>
          </w:tcPr>
          <w:p w:rsidR="00AF4FEB" w:rsidRPr="007702CA" w:rsidRDefault="00AD6032" w:rsidP="00E94F1C">
            <w:pPr>
              <w:keepNext/>
              <w:keepLines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E94F1C">
              <w:rPr>
                <w:b/>
              </w:rPr>
              <w:t>5</w:t>
            </w:r>
          </w:p>
        </w:tc>
      </w:tr>
      <w:tr w:rsidR="00AF4FEB" w:rsidRPr="007702CA" w:rsidTr="00550816">
        <w:trPr>
          <w:trHeight w:val="20"/>
        </w:trPr>
        <w:tc>
          <w:tcPr>
            <w:tcW w:w="14283" w:type="dxa"/>
            <w:gridSpan w:val="2"/>
            <w:shd w:val="clear" w:color="auto" w:fill="FFFFFF"/>
          </w:tcPr>
          <w:p w:rsidR="00AF4FEB" w:rsidRDefault="00AF4FEB" w:rsidP="00550816">
            <w:pPr>
              <w:pStyle w:val="1"/>
              <w:keepLines/>
              <w:ind w:firstLine="2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практика</w:t>
            </w:r>
          </w:p>
        </w:tc>
        <w:tc>
          <w:tcPr>
            <w:tcW w:w="993" w:type="dxa"/>
            <w:shd w:val="clear" w:color="auto" w:fill="FFFFFF"/>
          </w:tcPr>
          <w:p w:rsidR="00AF4FEB" w:rsidRPr="007702CA" w:rsidRDefault="00E94F1C" w:rsidP="00550816">
            <w:pPr>
              <w:keepNext/>
              <w:keepLines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432</w:t>
            </w:r>
          </w:p>
        </w:tc>
      </w:tr>
      <w:tr w:rsidR="00514B0C" w:rsidRPr="007702CA" w:rsidTr="00CD5252">
        <w:trPr>
          <w:trHeight w:val="135"/>
        </w:trPr>
        <w:tc>
          <w:tcPr>
            <w:tcW w:w="14283" w:type="dxa"/>
            <w:gridSpan w:val="2"/>
            <w:shd w:val="clear" w:color="auto" w:fill="FFFFFF"/>
          </w:tcPr>
          <w:p w:rsidR="00514B0C" w:rsidRDefault="00514B0C" w:rsidP="00550816">
            <w:pPr>
              <w:pStyle w:val="1"/>
              <w:keepLines/>
              <w:ind w:firstLine="2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промежуточной аттестации</w:t>
            </w:r>
          </w:p>
        </w:tc>
        <w:tc>
          <w:tcPr>
            <w:tcW w:w="993" w:type="dxa"/>
            <w:shd w:val="clear" w:color="auto" w:fill="FFFFFF"/>
          </w:tcPr>
          <w:p w:rsidR="00514B0C" w:rsidRDefault="002D031F" w:rsidP="00550816">
            <w:pPr>
              <w:keepNext/>
              <w:keepLines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</w:tbl>
    <w:p w:rsidR="000137D9" w:rsidRDefault="000137D9" w:rsidP="0078748B">
      <w:pPr>
        <w:sectPr w:rsidR="000137D9" w:rsidSect="00733A7F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2241A8" w:rsidRDefault="002241A8" w:rsidP="00E63499">
      <w:pPr>
        <w:pStyle w:val="a5"/>
        <w:numPr>
          <w:ilvl w:val="0"/>
          <w:numId w:val="2"/>
        </w:numPr>
        <w:rPr>
          <w:rFonts w:eastAsia="Times New Roman"/>
          <w:b/>
          <w:sz w:val="28"/>
          <w:szCs w:val="28"/>
        </w:rPr>
      </w:pPr>
      <w:r w:rsidRPr="00F85695">
        <w:rPr>
          <w:rFonts w:eastAsia="Times New Roman"/>
          <w:b/>
          <w:sz w:val="28"/>
          <w:szCs w:val="28"/>
        </w:rPr>
        <w:lastRenderedPageBreak/>
        <w:t>УСЛОВИЯ РЕАЛИЗАЦИИ ПРОГРАММЫ</w:t>
      </w:r>
      <w:r w:rsidR="00F85695" w:rsidRPr="00F85695">
        <w:rPr>
          <w:rFonts w:eastAsia="Times New Roman"/>
          <w:b/>
          <w:sz w:val="28"/>
          <w:szCs w:val="28"/>
        </w:rPr>
        <w:t xml:space="preserve"> </w:t>
      </w:r>
      <w:r w:rsidRPr="00F85695">
        <w:rPr>
          <w:rFonts w:eastAsia="Times New Roman"/>
          <w:b/>
          <w:sz w:val="28"/>
          <w:szCs w:val="28"/>
        </w:rPr>
        <w:t>ПРОФЕССИОНАЛЬНОГО МОДУЛЯ</w:t>
      </w:r>
    </w:p>
    <w:p w:rsidR="004852DE" w:rsidRPr="00F85695" w:rsidRDefault="004852DE" w:rsidP="004852DE">
      <w:pPr>
        <w:pStyle w:val="a5"/>
        <w:ind w:left="405"/>
        <w:rPr>
          <w:rFonts w:eastAsia="Times New Roman"/>
          <w:b/>
          <w:sz w:val="28"/>
          <w:szCs w:val="28"/>
        </w:rPr>
      </w:pPr>
    </w:p>
    <w:p w:rsidR="007968E5" w:rsidRPr="009A6861" w:rsidRDefault="007968E5" w:rsidP="008A07A1">
      <w:pPr>
        <w:pStyle w:val="a4"/>
        <w:numPr>
          <w:ilvl w:val="1"/>
          <w:numId w:val="2"/>
        </w:numPr>
        <w:rPr>
          <w:b/>
          <w:bCs/>
          <w:sz w:val="28"/>
        </w:rPr>
      </w:pPr>
      <w:r w:rsidRPr="007968E5">
        <w:rPr>
          <w:b/>
          <w:bCs/>
          <w:sz w:val="28"/>
        </w:rPr>
        <w:t>Для реализации программы профессионального модуля предусмотрены следующие специальные помещения:</w:t>
      </w:r>
    </w:p>
    <w:p w:rsidR="000D37F5" w:rsidRPr="00F85695" w:rsidRDefault="00C1475B" w:rsidP="000D37F5">
      <w:pPr>
        <w:pStyle w:val="a5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r w:rsidR="000D37F5" w:rsidRPr="00F85695">
        <w:rPr>
          <w:rFonts w:eastAsia="Times New Roman"/>
          <w:i/>
          <w:iCs/>
          <w:sz w:val="28"/>
          <w:szCs w:val="28"/>
        </w:rPr>
        <w:t>чебны</w:t>
      </w:r>
      <w:r w:rsidR="005A0E7A">
        <w:rPr>
          <w:rFonts w:eastAsia="Times New Roman"/>
          <w:i/>
          <w:iCs/>
          <w:sz w:val="28"/>
          <w:szCs w:val="28"/>
        </w:rPr>
        <w:t>й</w:t>
      </w:r>
      <w:r w:rsidR="000D37F5" w:rsidRPr="00F85695">
        <w:rPr>
          <w:rFonts w:eastAsia="Times New Roman"/>
          <w:i/>
          <w:iCs/>
          <w:sz w:val="28"/>
          <w:szCs w:val="28"/>
        </w:rPr>
        <w:t xml:space="preserve"> кабинет</w:t>
      </w:r>
      <w:r w:rsidR="000D37F5" w:rsidRPr="00F85695">
        <w:rPr>
          <w:rFonts w:eastAsia="Times New Roman"/>
          <w:sz w:val="28"/>
          <w:szCs w:val="28"/>
        </w:rPr>
        <w:t>:</w:t>
      </w:r>
    </w:p>
    <w:p w:rsid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485F">
        <w:rPr>
          <w:sz w:val="28"/>
          <w:szCs w:val="28"/>
        </w:rPr>
        <w:t>«Технологии и оборудования производства электротехнических изделий</w:t>
      </w:r>
      <w:r>
        <w:rPr>
          <w:sz w:val="28"/>
          <w:szCs w:val="28"/>
        </w:rPr>
        <w:t>»</w:t>
      </w:r>
      <w:r w:rsidRPr="0033485F">
        <w:rPr>
          <w:sz w:val="28"/>
          <w:szCs w:val="28"/>
        </w:rPr>
        <w:t xml:space="preserve"> </w:t>
      </w:r>
    </w:p>
    <w:p w:rsid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0E7A">
        <w:rPr>
          <w:i/>
          <w:sz w:val="28"/>
          <w:szCs w:val="28"/>
        </w:rPr>
        <w:t>Л</w:t>
      </w:r>
      <w:r>
        <w:rPr>
          <w:i/>
          <w:sz w:val="28"/>
          <w:szCs w:val="28"/>
        </w:rPr>
        <w:t>аборатории</w:t>
      </w:r>
      <w:r w:rsidRPr="005A0E7A">
        <w:rPr>
          <w:i/>
          <w:sz w:val="28"/>
          <w:szCs w:val="28"/>
        </w:rPr>
        <w:t>:</w:t>
      </w:r>
      <w:r w:rsidRPr="0033485F">
        <w:rPr>
          <w:sz w:val="28"/>
          <w:szCs w:val="28"/>
        </w:rPr>
        <w:t xml:space="preserve"> </w:t>
      </w:r>
    </w:p>
    <w:p w:rsidR="005A0E7A" w:rsidRDefault="00D123AF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485F">
        <w:rPr>
          <w:sz w:val="28"/>
          <w:szCs w:val="28"/>
        </w:rPr>
        <w:t xml:space="preserve"> </w:t>
      </w:r>
      <w:r w:rsidR="005A0E7A" w:rsidRPr="0033485F">
        <w:rPr>
          <w:sz w:val="28"/>
          <w:szCs w:val="28"/>
        </w:rPr>
        <w:t>«Электрического и электромеханического оборудования</w:t>
      </w:r>
      <w:r w:rsidR="005A0E7A">
        <w:rPr>
          <w:sz w:val="28"/>
          <w:szCs w:val="28"/>
        </w:rPr>
        <w:t>»</w:t>
      </w:r>
      <w:r w:rsidR="005A0E7A" w:rsidRPr="0033485F">
        <w:rPr>
          <w:sz w:val="28"/>
          <w:szCs w:val="28"/>
        </w:rPr>
        <w:t xml:space="preserve"> </w:t>
      </w:r>
    </w:p>
    <w:p w:rsid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485F">
        <w:rPr>
          <w:sz w:val="28"/>
          <w:szCs w:val="28"/>
        </w:rPr>
        <w:t>«Технической эксплуатации и обслуживания электрического и электромеханического обо</w:t>
      </w:r>
      <w:r>
        <w:rPr>
          <w:sz w:val="28"/>
          <w:szCs w:val="28"/>
        </w:rPr>
        <w:t>рудования»</w:t>
      </w:r>
    </w:p>
    <w:p w:rsid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5A0E7A">
        <w:rPr>
          <w:i/>
          <w:sz w:val="28"/>
          <w:szCs w:val="28"/>
        </w:rPr>
        <w:t>Мастерские:</w:t>
      </w:r>
      <w:r w:rsidRPr="0033485F">
        <w:rPr>
          <w:sz w:val="28"/>
          <w:szCs w:val="28"/>
        </w:rPr>
        <w:t xml:space="preserve"> 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3485F">
        <w:rPr>
          <w:sz w:val="28"/>
          <w:szCs w:val="28"/>
        </w:rPr>
        <w:t>слесарно-механической и электромонтажной.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0E7A" w:rsidRP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5A0E7A">
        <w:rPr>
          <w:bCs/>
          <w:i/>
          <w:sz w:val="28"/>
          <w:szCs w:val="28"/>
        </w:rPr>
        <w:t xml:space="preserve">Оборудование учебного кабинета </w:t>
      </w:r>
      <w:r w:rsidRPr="005A0E7A">
        <w:rPr>
          <w:i/>
          <w:sz w:val="28"/>
          <w:szCs w:val="28"/>
        </w:rPr>
        <w:t xml:space="preserve">«Технология и оборудование производства электротехнических изделий» </w:t>
      </w:r>
      <w:r w:rsidRPr="005A0E7A">
        <w:rPr>
          <w:bCs/>
          <w:i/>
          <w:sz w:val="28"/>
          <w:szCs w:val="28"/>
        </w:rPr>
        <w:t xml:space="preserve">и рабочих мест кабинета: </w:t>
      </w:r>
    </w:p>
    <w:p w:rsidR="005A0E7A" w:rsidRPr="0033485F" w:rsidRDefault="005A0E7A" w:rsidP="005A0E7A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комплект учебно-методической документации;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33485F">
        <w:rPr>
          <w:bCs/>
          <w:sz w:val="28"/>
          <w:szCs w:val="28"/>
        </w:rPr>
        <w:t>- наглядные пособия.</w:t>
      </w:r>
    </w:p>
    <w:p w:rsidR="005A0E7A" w:rsidRP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5A0E7A">
        <w:rPr>
          <w:bCs/>
          <w:i/>
          <w:sz w:val="28"/>
          <w:szCs w:val="28"/>
        </w:rPr>
        <w:t>Технические средства обучения: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33485F">
        <w:rPr>
          <w:bCs/>
          <w:sz w:val="28"/>
          <w:szCs w:val="28"/>
        </w:rPr>
        <w:t>- компьютеры (для обучающихся и преподавателя);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33485F">
        <w:rPr>
          <w:bCs/>
          <w:sz w:val="28"/>
          <w:szCs w:val="28"/>
        </w:rPr>
        <w:t>- принтер, сканер, мультимедийный проектор;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33485F">
        <w:rPr>
          <w:bCs/>
          <w:sz w:val="28"/>
          <w:szCs w:val="28"/>
        </w:rPr>
        <w:t>- интерактивная доска;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bCs/>
          <w:sz w:val="28"/>
          <w:szCs w:val="28"/>
        </w:rPr>
      </w:pPr>
      <w:r w:rsidRPr="0033485F">
        <w:rPr>
          <w:bCs/>
          <w:sz w:val="28"/>
          <w:szCs w:val="28"/>
        </w:rPr>
        <w:t>- программное обеспечение.</w:t>
      </w:r>
    </w:p>
    <w:p w:rsidR="005A0E7A" w:rsidRPr="0033485F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5A0E7A" w:rsidRP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5A0E7A">
        <w:rPr>
          <w:i/>
          <w:sz w:val="28"/>
          <w:szCs w:val="28"/>
        </w:rPr>
        <w:t>Оборудование лабораторий и рабочих мест лабораторий: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1. Электрических машин: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лабораторные стенды по количеству обучающихся, комплект плакатов, комплект учебно-методической документации.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2. Электрических аппаратов: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лабораторные стенды по количеству обучающихся, комплект плакатов, комплект учебно-методической документации.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3.Электрического и электромеханического оборудования: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лабораторные стенды по количеству обучающихся, комплект плакатов, комплект учебно-методической документации.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rPr>
          <w:color w:val="000000"/>
          <w:sz w:val="28"/>
          <w:szCs w:val="28"/>
        </w:rPr>
      </w:pPr>
      <w:r w:rsidRPr="0033485F">
        <w:rPr>
          <w:sz w:val="28"/>
          <w:szCs w:val="28"/>
        </w:rPr>
        <w:t>4. Технической эксплуатации и обслуживания электрического и электромеханического оборудования:</w:t>
      </w:r>
      <w:r w:rsidRPr="0033485F">
        <w:rPr>
          <w:color w:val="000000"/>
          <w:sz w:val="28"/>
          <w:szCs w:val="28"/>
        </w:rPr>
        <w:t xml:space="preserve"> 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 xml:space="preserve">       лабораторные стенды по количеству обучающихся, комплект плакатов, комплект учебно-методической документации.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rPr>
          <w:sz w:val="28"/>
          <w:szCs w:val="28"/>
        </w:rPr>
      </w:pPr>
    </w:p>
    <w:p w:rsidR="005A0E7A" w:rsidRPr="005A0E7A" w:rsidRDefault="005A0E7A" w:rsidP="005A0E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5A0E7A">
        <w:rPr>
          <w:i/>
          <w:sz w:val="28"/>
          <w:szCs w:val="28"/>
        </w:rPr>
        <w:t>Оборудование мастерских и рабочих мест мастерских: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1. Слесарно-механической: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рабочие места по количеству обучающихся;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станки: токарные, фрезерные, сверлильные, заточные, шлифовальные и др.;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33485F">
        <w:rPr>
          <w:sz w:val="28"/>
          <w:szCs w:val="28"/>
        </w:rPr>
        <w:lastRenderedPageBreak/>
        <w:t>- набор слесарных инструментов;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sz w:val="28"/>
          <w:szCs w:val="28"/>
        </w:rPr>
      </w:pPr>
      <w:r w:rsidRPr="0033485F">
        <w:rPr>
          <w:sz w:val="28"/>
          <w:szCs w:val="28"/>
        </w:rPr>
        <w:t>- набор измерительных инструментов;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приспособления;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39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заготовки для выполнения слесарных работ.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2. Электромонтажной:</w:t>
      </w:r>
    </w:p>
    <w:p w:rsidR="005A0E7A" w:rsidRPr="0033485F" w:rsidRDefault="005A0E7A" w:rsidP="005A0E7A">
      <w:pPr>
        <w:pStyle w:val="23"/>
        <w:tabs>
          <w:tab w:val="left" w:pos="540"/>
        </w:tabs>
        <w:spacing w:after="0" w:line="240" w:lineRule="auto"/>
        <w:ind w:firstLine="540"/>
        <w:jc w:val="both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электромонтажный комплекс по количеству обучающихся;</w:t>
      </w:r>
    </w:p>
    <w:p w:rsidR="005A0E7A" w:rsidRPr="0033485F" w:rsidRDefault="005A0E7A" w:rsidP="005A0E7A">
      <w:pPr>
        <w:ind w:firstLine="540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наборы инструментов;</w:t>
      </w:r>
    </w:p>
    <w:p w:rsidR="005A0E7A" w:rsidRPr="0033485F" w:rsidRDefault="005A0E7A" w:rsidP="005A0E7A">
      <w:pPr>
        <w:ind w:firstLine="540"/>
        <w:rPr>
          <w:color w:val="000000"/>
          <w:sz w:val="28"/>
          <w:szCs w:val="28"/>
        </w:rPr>
      </w:pPr>
      <w:r w:rsidRPr="0033485F">
        <w:rPr>
          <w:color w:val="000000"/>
          <w:sz w:val="28"/>
          <w:szCs w:val="28"/>
        </w:rPr>
        <w:t>- заготовки</w:t>
      </w:r>
    </w:p>
    <w:p w:rsidR="009A6861" w:rsidRPr="0057691B" w:rsidRDefault="009A6861" w:rsidP="003B24AD">
      <w:pPr>
        <w:pStyle w:val="a5"/>
        <w:rPr>
          <w:sz w:val="28"/>
          <w:szCs w:val="28"/>
        </w:rPr>
      </w:pPr>
    </w:p>
    <w:p w:rsidR="004852DE" w:rsidRPr="000E03C5" w:rsidRDefault="009A6861" w:rsidP="004852DE">
      <w:pPr>
        <w:rPr>
          <w:rFonts w:eastAsia="PMingLiU"/>
          <w:b/>
          <w:bCs/>
          <w:sz w:val="28"/>
          <w:szCs w:val="28"/>
        </w:rPr>
      </w:pPr>
      <w:r w:rsidRPr="004852DE">
        <w:rPr>
          <w:rFonts w:eastAsia="PMingLiU"/>
          <w:b/>
          <w:bCs/>
          <w:sz w:val="28"/>
          <w:szCs w:val="28"/>
        </w:rPr>
        <w:t>3.2. Информационное обеспечение реализации программы</w:t>
      </w:r>
    </w:p>
    <w:p w:rsidR="00F35C3C" w:rsidRPr="0033485F" w:rsidRDefault="00F35C3C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3485F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35C3C" w:rsidRPr="004D061E" w:rsidRDefault="00F35C3C" w:rsidP="004D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Основные источники:</w:t>
      </w:r>
    </w:p>
    <w:p w:rsidR="00C72A75" w:rsidRDefault="00C72A75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C72A75">
        <w:rPr>
          <w:sz w:val="28"/>
          <w:szCs w:val="28"/>
        </w:rPr>
        <w:t xml:space="preserve">Сивков, А. А.  Основы электроснабжения: учебное пособие для среднего профессионального образования / А. А. Сивков, А. С. </w:t>
      </w:r>
      <w:proofErr w:type="spellStart"/>
      <w:r w:rsidRPr="00C72A75">
        <w:rPr>
          <w:sz w:val="28"/>
          <w:szCs w:val="28"/>
        </w:rPr>
        <w:t>Сайгаш</w:t>
      </w:r>
      <w:proofErr w:type="spellEnd"/>
      <w:r w:rsidRPr="00C72A75">
        <w:rPr>
          <w:sz w:val="28"/>
          <w:szCs w:val="28"/>
        </w:rPr>
        <w:t xml:space="preserve">, Д. Ю. Герасимов. — 2-е изд., </w:t>
      </w:r>
      <w:proofErr w:type="spellStart"/>
      <w:r w:rsidRPr="00C72A75">
        <w:rPr>
          <w:sz w:val="28"/>
          <w:szCs w:val="28"/>
        </w:rPr>
        <w:t>испр</w:t>
      </w:r>
      <w:proofErr w:type="spellEnd"/>
      <w:proofErr w:type="gramStart"/>
      <w:r w:rsidRPr="00C72A75">
        <w:rPr>
          <w:sz w:val="28"/>
          <w:szCs w:val="28"/>
        </w:rPr>
        <w:t>.</w:t>
      </w:r>
      <w:proofErr w:type="gramEnd"/>
      <w:r w:rsidRPr="00C72A75">
        <w:rPr>
          <w:sz w:val="28"/>
          <w:szCs w:val="28"/>
        </w:rPr>
        <w:t xml:space="preserve"> и доп. — Москва: Издательство </w:t>
      </w:r>
      <w:proofErr w:type="spellStart"/>
      <w:r w:rsidRPr="00C72A75">
        <w:rPr>
          <w:sz w:val="28"/>
          <w:szCs w:val="28"/>
        </w:rPr>
        <w:t>Юрайт</w:t>
      </w:r>
      <w:proofErr w:type="spellEnd"/>
      <w:r w:rsidRPr="00C72A75">
        <w:rPr>
          <w:sz w:val="28"/>
          <w:szCs w:val="28"/>
        </w:rPr>
        <w:t xml:space="preserve">, 2024. — 173 с. — (Профессиональное образование). — ISBN 978-5-534-01344-3. — Текст: электронный // Образовательная платформа </w:t>
      </w:r>
      <w:proofErr w:type="spellStart"/>
      <w:r w:rsidRPr="00C72A75">
        <w:rPr>
          <w:sz w:val="28"/>
          <w:szCs w:val="28"/>
        </w:rPr>
        <w:t>Юрайт</w:t>
      </w:r>
      <w:proofErr w:type="spellEnd"/>
      <w:r w:rsidRPr="00C72A75">
        <w:rPr>
          <w:sz w:val="28"/>
          <w:szCs w:val="28"/>
        </w:rPr>
        <w:t xml:space="preserve"> [сайт]. — URL: </w:t>
      </w:r>
      <w:hyperlink r:id="rId9" w:history="1">
        <w:r w:rsidR="008A4CB8" w:rsidRPr="00BB577A">
          <w:rPr>
            <w:rStyle w:val="a7"/>
            <w:sz w:val="28"/>
            <w:szCs w:val="28"/>
          </w:rPr>
          <w:t>https://urait.ru/bcode/537960</w:t>
        </w:r>
      </w:hyperlink>
    </w:p>
    <w:p w:rsidR="008A4CB8" w:rsidRDefault="008A4CB8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proofErr w:type="spellStart"/>
      <w:r w:rsidRPr="008A4CB8">
        <w:rPr>
          <w:sz w:val="28"/>
          <w:szCs w:val="28"/>
        </w:rPr>
        <w:t>Лыкин</w:t>
      </w:r>
      <w:proofErr w:type="spellEnd"/>
      <w:r w:rsidRPr="008A4CB8">
        <w:rPr>
          <w:sz w:val="28"/>
          <w:szCs w:val="28"/>
        </w:rPr>
        <w:t xml:space="preserve">, А. В.  Электрические системы и сети: учебник для среднего профессионального образования / А. В. </w:t>
      </w:r>
      <w:proofErr w:type="spellStart"/>
      <w:r w:rsidRPr="008A4CB8">
        <w:rPr>
          <w:sz w:val="28"/>
          <w:szCs w:val="28"/>
        </w:rPr>
        <w:t>Лыкин</w:t>
      </w:r>
      <w:proofErr w:type="spellEnd"/>
      <w:r w:rsidRPr="008A4CB8">
        <w:rPr>
          <w:sz w:val="28"/>
          <w:szCs w:val="28"/>
        </w:rPr>
        <w:t xml:space="preserve">. — Москва: Издательство </w:t>
      </w:r>
      <w:proofErr w:type="spellStart"/>
      <w:r w:rsidRPr="008A4CB8">
        <w:rPr>
          <w:sz w:val="28"/>
          <w:szCs w:val="28"/>
        </w:rPr>
        <w:t>Юрайт</w:t>
      </w:r>
      <w:proofErr w:type="spellEnd"/>
      <w:r w:rsidRPr="008A4CB8">
        <w:rPr>
          <w:sz w:val="28"/>
          <w:szCs w:val="28"/>
        </w:rPr>
        <w:t xml:space="preserve">, 2024. — 362 с. — (Профессиональное образование). — ISBN 978-5-534-10376-2. — Текст электронный // Образовательная платформа </w:t>
      </w:r>
      <w:proofErr w:type="spellStart"/>
      <w:r w:rsidRPr="008A4CB8">
        <w:rPr>
          <w:sz w:val="28"/>
          <w:szCs w:val="28"/>
        </w:rPr>
        <w:t>Юрайт</w:t>
      </w:r>
      <w:proofErr w:type="spellEnd"/>
      <w:r w:rsidRPr="008A4CB8">
        <w:rPr>
          <w:sz w:val="28"/>
          <w:szCs w:val="28"/>
        </w:rPr>
        <w:t xml:space="preserve"> [сайт]. — URL: </w:t>
      </w:r>
      <w:hyperlink r:id="rId10" w:history="1">
        <w:r w:rsidRPr="00BB577A">
          <w:rPr>
            <w:rStyle w:val="a7"/>
            <w:sz w:val="28"/>
            <w:szCs w:val="28"/>
          </w:rPr>
          <w:t>https://urait.ru/bcode/542125</w:t>
        </w:r>
      </w:hyperlink>
    </w:p>
    <w:p w:rsidR="008A4CB8" w:rsidRDefault="008A4CB8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8A4CB8">
        <w:rPr>
          <w:sz w:val="28"/>
          <w:szCs w:val="28"/>
        </w:rPr>
        <w:t xml:space="preserve">Фролов, Ю. М.  Электроснабжение промышленных предприятий: учебное пособие для среднего профессионального образования / Ю. М. Фролов. — Москва: Издательство </w:t>
      </w:r>
      <w:proofErr w:type="spellStart"/>
      <w:r w:rsidRPr="008A4CB8">
        <w:rPr>
          <w:sz w:val="28"/>
          <w:szCs w:val="28"/>
        </w:rPr>
        <w:t>Юрайт</w:t>
      </w:r>
      <w:proofErr w:type="spellEnd"/>
      <w:r w:rsidRPr="008A4CB8">
        <w:rPr>
          <w:sz w:val="28"/>
          <w:szCs w:val="28"/>
        </w:rPr>
        <w:t xml:space="preserve">, 2024. — 351 с. — (Профессиональное образование). — ISBN 978-5-534-16524-1. — Текст: электронный // Образовательная платформа </w:t>
      </w:r>
      <w:proofErr w:type="spellStart"/>
      <w:r w:rsidRPr="008A4CB8">
        <w:rPr>
          <w:sz w:val="28"/>
          <w:szCs w:val="28"/>
        </w:rPr>
        <w:t>Юрайт</w:t>
      </w:r>
      <w:proofErr w:type="spellEnd"/>
      <w:r w:rsidRPr="008A4CB8">
        <w:rPr>
          <w:sz w:val="28"/>
          <w:szCs w:val="28"/>
        </w:rPr>
        <w:t xml:space="preserve"> [сайт]. — URL: </w:t>
      </w:r>
      <w:hyperlink r:id="rId11" w:history="1">
        <w:r w:rsidR="00356542" w:rsidRPr="00BB577A">
          <w:rPr>
            <w:rStyle w:val="a7"/>
            <w:sz w:val="28"/>
            <w:szCs w:val="28"/>
          </w:rPr>
          <w:t>https://urait.ru/bcode/544524</w:t>
        </w:r>
      </w:hyperlink>
    </w:p>
    <w:p w:rsidR="00356542" w:rsidRPr="00C72A75" w:rsidRDefault="00356542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356542">
        <w:rPr>
          <w:sz w:val="28"/>
          <w:szCs w:val="28"/>
        </w:rPr>
        <w:t xml:space="preserve">Ушаков, В. Я.  Электроэнергетические системы и сети: учебное пособие для среднего профессионального образования / В. Я. Ушаков. — 2-е изд., </w:t>
      </w:r>
      <w:proofErr w:type="spellStart"/>
      <w:r w:rsidRPr="00356542">
        <w:rPr>
          <w:sz w:val="28"/>
          <w:szCs w:val="28"/>
        </w:rPr>
        <w:t>перераб</w:t>
      </w:r>
      <w:proofErr w:type="spellEnd"/>
      <w:proofErr w:type="gramStart"/>
      <w:r w:rsidRPr="00356542">
        <w:rPr>
          <w:sz w:val="28"/>
          <w:szCs w:val="28"/>
        </w:rPr>
        <w:t>.</w:t>
      </w:r>
      <w:proofErr w:type="gramEnd"/>
      <w:r w:rsidRPr="00356542">
        <w:rPr>
          <w:sz w:val="28"/>
          <w:szCs w:val="28"/>
        </w:rPr>
        <w:t xml:space="preserve"> и доп. — Москва: Издательство </w:t>
      </w:r>
      <w:proofErr w:type="spellStart"/>
      <w:r w:rsidRPr="00356542">
        <w:rPr>
          <w:sz w:val="28"/>
          <w:szCs w:val="28"/>
        </w:rPr>
        <w:t>Юрайт</w:t>
      </w:r>
      <w:proofErr w:type="spellEnd"/>
      <w:r w:rsidRPr="00356542">
        <w:rPr>
          <w:sz w:val="28"/>
          <w:szCs w:val="28"/>
        </w:rPr>
        <w:t xml:space="preserve">, 2024. — 393 с. — (Профессиональное образование). — ISBN 978-5-534-18063-3. — Текст: электронный // Образовательная платформа </w:t>
      </w:r>
      <w:proofErr w:type="spellStart"/>
      <w:r w:rsidRPr="00356542">
        <w:rPr>
          <w:sz w:val="28"/>
          <w:szCs w:val="28"/>
        </w:rPr>
        <w:t>Юрайт</w:t>
      </w:r>
      <w:proofErr w:type="spellEnd"/>
      <w:r w:rsidRPr="00356542">
        <w:rPr>
          <w:sz w:val="28"/>
          <w:szCs w:val="28"/>
        </w:rPr>
        <w:t xml:space="preserve"> [сайт]. — URL: https://urait.ru/bcode/534221</w:t>
      </w:r>
    </w:p>
    <w:p w:rsidR="00A6439B" w:rsidRPr="004D061E" w:rsidRDefault="00A6439B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4D061E">
        <w:rPr>
          <w:bCs/>
          <w:color w:val="000000"/>
          <w:sz w:val="28"/>
          <w:szCs w:val="28"/>
        </w:rPr>
        <w:t>Сидорова Л.Г. 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учебник.</w:t>
      </w:r>
      <w:r w:rsidR="008915B3">
        <w:rPr>
          <w:bCs/>
          <w:color w:val="000000"/>
          <w:sz w:val="28"/>
          <w:szCs w:val="28"/>
        </w:rPr>
        <w:t xml:space="preserve"> </w:t>
      </w:r>
      <w:r w:rsidRPr="004D061E">
        <w:rPr>
          <w:bCs/>
          <w:color w:val="000000"/>
          <w:sz w:val="28"/>
          <w:szCs w:val="28"/>
        </w:rPr>
        <w:t>- М.: ИЦ Академия, 20</w:t>
      </w:r>
      <w:r w:rsidR="00E4008B">
        <w:rPr>
          <w:bCs/>
          <w:color w:val="000000"/>
          <w:sz w:val="28"/>
          <w:szCs w:val="28"/>
        </w:rPr>
        <w:t>20</w:t>
      </w:r>
      <w:r w:rsidRPr="004D061E">
        <w:rPr>
          <w:bCs/>
          <w:color w:val="000000"/>
          <w:sz w:val="28"/>
          <w:szCs w:val="28"/>
        </w:rPr>
        <w:t>- 320 с.</w:t>
      </w:r>
    </w:p>
    <w:p w:rsidR="004D061E" w:rsidRPr="004D061E" w:rsidRDefault="004D061E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proofErr w:type="spellStart"/>
      <w:r w:rsidRPr="004D061E">
        <w:rPr>
          <w:sz w:val="28"/>
          <w:szCs w:val="28"/>
        </w:rPr>
        <w:t>Кацман</w:t>
      </w:r>
      <w:proofErr w:type="spellEnd"/>
      <w:r w:rsidRPr="004D061E">
        <w:rPr>
          <w:sz w:val="28"/>
          <w:szCs w:val="28"/>
        </w:rPr>
        <w:t xml:space="preserve">, М. М. Электрические машины: учебник [для учреждений среднего профессионального образования] / М. М. </w:t>
      </w:r>
      <w:proofErr w:type="spellStart"/>
      <w:r w:rsidRPr="004D061E">
        <w:rPr>
          <w:sz w:val="28"/>
          <w:szCs w:val="28"/>
        </w:rPr>
        <w:t>Кацман</w:t>
      </w:r>
      <w:proofErr w:type="spellEnd"/>
      <w:r w:rsidRPr="004D061E">
        <w:rPr>
          <w:sz w:val="28"/>
          <w:szCs w:val="28"/>
        </w:rPr>
        <w:t>. - 15-е изд., стер. - Москва: Академия, 2016. -  492 с.</w:t>
      </w:r>
    </w:p>
    <w:p w:rsidR="004D061E" w:rsidRPr="004D061E" w:rsidRDefault="004D061E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proofErr w:type="spellStart"/>
      <w:r w:rsidRPr="004D061E">
        <w:rPr>
          <w:sz w:val="28"/>
          <w:szCs w:val="28"/>
        </w:rPr>
        <w:t>Лобзин</w:t>
      </w:r>
      <w:proofErr w:type="spellEnd"/>
      <w:r w:rsidRPr="004D061E">
        <w:rPr>
          <w:sz w:val="28"/>
          <w:szCs w:val="28"/>
        </w:rPr>
        <w:t xml:space="preserve">, С. А. Электрические машины: [учебник для учреждений СПО]/С. А. </w:t>
      </w:r>
      <w:proofErr w:type="spellStart"/>
      <w:r w:rsidRPr="004D061E">
        <w:rPr>
          <w:sz w:val="28"/>
          <w:szCs w:val="28"/>
        </w:rPr>
        <w:t>Лобзин</w:t>
      </w:r>
      <w:proofErr w:type="spellEnd"/>
      <w:r w:rsidRPr="004D061E">
        <w:rPr>
          <w:sz w:val="28"/>
          <w:szCs w:val="28"/>
        </w:rPr>
        <w:t xml:space="preserve">. - 2-е изд., стереотип. </w:t>
      </w:r>
      <w:r w:rsidR="008915B3">
        <w:rPr>
          <w:sz w:val="28"/>
          <w:szCs w:val="28"/>
        </w:rPr>
        <w:t>–</w:t>
      </w:r>
      <w:r w:rsidRPr="004D061E">
        <w:rPr>
          <w:sz w:val="28"/>
          <w:szCs w:val="28"/>
        </w:rPr>
        <w:t xml:space="preserve"> Москва: Академия, 2016. - 332 с</w:t>
      </w:r>
    </w:p>
    <w:p w:rsidR="004D061E" w:rsidRPr="004D061E" w:rsidRDefault="004D061E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4D061E">
        <w:rPr>
          <w:sz w:val="28"/>
          <w:szCs w:val="28"/>
        </w:rPr>
        <w:t>Соколова Е.М.</w:t>
      </w:r>
      <w:r w:rsidRPr="004D061E">
        <w:rPr>
          <w:color w:val="000000"/>
          <w:sz w:val="28"/>
          <w:szCs w:val="28"/>
        </w:rPr>
        <w:t xml:space="preserve"> Электрическое и электромеханическое оборудование: Общепромышленные механизмы и бытовая техника </w:t>
      </w:r>
      <w:r w:rsidRPr="004D061E">
        <w:rPr>
          <w:bCs/>
          <w:color w:val="000000"/>
          <w:sz w:val="28"/>
          <w:szCs w:val="28"/>
        </w:rPr>
        <w:t>(11-е изд., стер.) учебник.</w:t>
      </w:r>
      <w:r w:rsidR="005F6C47">
        <w:rPr>
          <w:bCs/>
          <w:color w:val="000000"/>
          <w:sz w:val="28"/>
          <w:szCs w:val="28"/>
        </w:rPr>
        <w:t xml:space="preserve"> </w:t>
      </w:r>
      <w:r w:rsidRPr="004D061E">
        <w:rPr>
          <w:bCs/>
          <w:color w:val="000000"/>
          <w:sz w:val="28"/>
          <w:szCs w:val="28"/>
        </w:rPr>
        <w:t>-М.: ИЦ Академия, 2015</w:t>
      </w:r>
    </w:p>
    <w:p w:rsidR="00E4008B" w:rsidRPr="00E4008B" w:rsidRDefault="004D061E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r w:rsidRPr="00E4008B">
        <w:rPr>
          <w:sz w:val="28"/>
          <w:szCs w:val="28"/>
        </w:rPr>
        <w:lastRenderedPageBreak/>
        <w:t xml:space="preserve">Сидорова Л.Г. </w:t>
      </w:r>
      <w:r w:rsidRPr="00E4008B">
        <w:rPr>
          <w:bCs/>
          <w:color w:val="000000"/>
          <w:sz w:val="28"/>
          <w:szCs w:val="28"/>
        </w:rPr>
        <w:t>Сборка, монтаж, регулировка и ремонт узлов и механизмов оборудования, агрегатов, машин, станков и другого электрооборудования промышленных организаций (1-е изд.) учебник.</w:t>
      </w:r>
      <w:r w:rsidR="008915B3">
        <w:rPr>
          <w:bCs/>
          <w:color w:val="000000"/>
          <w:sz w:val="28"/>
          <w:szCs w:val="28"/>
        </w:rPr>
        <w:t xml:space="preserve"> </w:t>
      </w:r>
      <w:r w:rsidRPr="00E4008B">
        <w:rPr>
          <w:bCs/>
          <w:color w:val="000000"/>
          <w:sz w:val="28"/>
          <w:szCs w:val="28"/>
        </w:rPr>
        <w:t>- М.: ИЦ Академия, 2016</w:t>
      </w:r>
      <w:r w:rsidR="00E4008B" w:rsidRPr="00E4008B">
        <w:rPr>
          <w:bCs/>
          <w:color w:val="000000"/>
          <w:sz w:val="28"/>
          <w:szCs w:val="28"/>
        </w:rPr>
        <w:t xml:space="preserve"> </w:t>
      </w:r>
    </w:p>
    <w:p w:rsidR="004D061E" w:rsidRPr="00E4008B" w:rsidRDefault="004D061E" w:rsidP="00936096">
      <w:pPr>
        <w:pStyle w:val="a4"/>
        <w:numPr>
          <w:ilvl w:val="0"/>
          <w:numId w:val="24"/>
        </w:numPr>
        <w:ind w:left="0" w:firstLine="0"/>
        <w:jc w:val="both"/>
        <w:rPr>
          <w:sz w:val="28"/>
          <w:szCs w:val="28"/>
        </w:rPr>
      </w:pPr>
      <w:proofErr w:type="spellStart"/>
      <w:r w:rsidRPr="00E4008B">
        <w:rPr>
          <w:sz w:val="28"/>
          <w:szCs w:val="28"/>
        </w:rPr>
        <w:t>Дробов</w:t>
      </w:r>
      <w:proofErr w:type="spellEnd"/>
      <w:r w:rsidRPr="00E4008B">
        <w:rPr>
          <w:sz w:val="28"/>
          <w:szCs w:val="28"/>
        </w:rPr>
        <w:t xml:space="preserve"> А.В. Электрические машины [Электронный ресурс]: учебное пособие / А.В. </w:t>
      </w:r>
      <w:proofErr w:type="spellStart"/>
      <w:r w:rsidRPr="00E4008B">
        <w:rPr>
          <w:sz w:val="28"/>
          <w:szCs w:val="28"/>
        </w:rPr>
        <w:t>Дробов</w:t>
      </w:r>
      <w:proofErr w:type="spellEnd"/>
      <w:r w:rsidRPr="00E4008B">
        <w:rPr>
          <w:sz w:val="28"/>
          <w:szCs w:val="28"/>
        </w:rPr>
        <w:t xml:space="preserve">, В.Н. Галушко. — Электрон. текстовые данные. — Минск: Республиканский институт профессионального образования (РИПО), 2015. — 292 c. </w:t>
      </w:r>
    </w:p>
    <w:p w:rsidR="004D061E" w:rsidRDefault="004D061E" w:rsidP="004D061E">
      <w:pPr>
        <w:ind w:left="-76"/>
        <w:jc w:val="both"/>
        <w:rPr>
          <w:sz w:val="28"/>
          <w:szCs w:val="28"/>
        </w:rPr>
      </w:pPr>
      <w:r w:rsidRPr="004D061E">
        <w:rPr>
          <w:b/>
          <w:bCs/>
          <w:sz w:val="28"/>
          <w:szCs w:val="28"/>
        </w:rPr>
        <w:t>Дополнительные источники:</w:t>
      </w:r>
    </w:p>
    <w:p w:rsidR="004D061E" w:rsidRPr="004D061E" w:rsidRDefault="004D061E" w:rsidP="004D061E">
      <w:pPr>
        <w:ind w:left="-76"/>
        <w:jc w:val="both"/>
        <w:rPr>
          <w:b/>
          <w:sz w:val="28"/>
          <w:szCs w:val="28"/>
        </w:rPr>
      </w:pPr>
      <w:r w:rsidRPr="004D061E">
        <w:rPr>
          <w:b/>
          <w:bCs/>
          <w:sz w:val="28"/>
          <w:szCs w:val="28"/>
        </w:rPr>
        <w:t>Учебники:</w:t>
      </w:r>
    </w:p>
    <w:p w:rsidR="004D061E" w:rsidRPr="004D061E" w:rsidRDefault="004D061E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proofErr w:type="spellStart"/>
      <w:r w:rsidRPr="004D061E">
        <w:rPr>
          <w:bCs/>
          <w:color w:val="000000"/>
          <w:sz w:val="28"/>
          <w:szCs w:val="24"/>
        </w:rPr>
        <w:t>Кацман</w:t>
      </w:r>
      <w:proofErr w:type="spellEnd"/>
      <w:r w:rsidRPr="004D061E">
        <w:rPr>
          <w:bCs/>
          <w:color w:val="000000"/>
          <w:sz w:val="28"/>
          <w:szCs w:val="24"/>
        </w:rPr>
        <w:t xml:space="preserve"> М.М. Электрические машины (15-е изд., стер.) учебник.</w:t>
      </w:r>
      <w:r w:rsidR="008915B3">
        <w:rPr>
          <w:bCs/>
          <w:color w:val="000000"/>
          <w:sz w:val="28"/>
          <w:szCs w:val="24"/>
        </w:rPr>
        <w:t xml:space="preserve"> </w:t>
      </w:r>
      <w:r w:rsidRPr="004D061E">
        <w:rPr>
          <w:bCs/>
          <w:color w:val="000000"/>
          <w:sz w:val="28"/>
          <w:szCs w:val="24"/>
        </w:rPr>
        <w:t xml:space="preserve">-М.: ИЦ Академия, </w:t>
      </w:r>
      <w:r w:rsidRPr="004D061E">
        <w:rPr>
          <w:bCs/>
          <w:color w:val="000000"/>
          <w:sz w:val="28"/>
          <w:szCs w:val="28"/>
        </w:rPr>
        <w:t>2013- 496 с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r w:rsidRPr="004D061E">
        <w:rPr>
          <w:sz w:val="28"/>
          <w:szCs w:val="28"/>
        </w:rPr>
        <w:t xml:space="preserve">Акимова Н. А. Монтаж, техническая эксплуатация и ремонт электрического и электромеханического оборудования: Учеб пособие для сред. проф. образования. – М.: Издательский центр «Академия», 2011. - 304 с. </w:t>
      </w:r>
    </w:p>
    <w:p w:rsidR="00F35C3C" w:rsidRPr="004D061E" w:rsidRDefault="00E07693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hyperlink r:id="rId12" w:history="1">
        <w:r w:rsidR="00F35C3C" w:rsidRPr="004D061E">
          <w:rPr>
            <w:color w:val="000000"/>
            <w:sz w:val="28"/>
            <w:szCs w:val="28"/>
          </w:rPr>
          <w:t>Девочкин О.В.</w:t>
        </w:r>
      </w:hyperlink>
      <w:r w:rsidR="00F35C3C" w:rsidRPr="004D061E">
        <w:rPr>
          <w:color w:val="000000"/>
          <w:sz w:val="28"/>
          <w:szCs w:val="28"/>
        </w:rPr>
        <w:t xml:space="preserve">, </w:t>
      </w:r>
      <w:hyperlink r:id="rId13" w:history="1">
        <w:proofErr w:type="spellStart"/>
        <w:r w:rsidR="00F35C3C" w:rsidRPr="004D061E">
          <w:rPr>
            <w:color w:val="000000"/>
            <w:sz w:val="28"/>
            <w:szCs w:val="28"/>
          </w:rPr>
          <w:t>Лохнин</w:t>
        </w:r>
        <w:proofErr w:type="spellEnd"/>
        <w:r w:rsidR="00F35C3C" w:rsidRPr="004D061E">
          <w:rPr>
            <w:color w:val="000000"/>
            <w:sz w:val="28"/>
            <w:szCs w:val="28"/>
          </w:rPr>
          <w:t xml:space="preserve"> В.В.</w:t>
        </w:r>
      </w:hyperlink>
      <w:r w:rsidR="00F35C3C" w:rsidRPr="004D061E">
        <w:rPr>
          <w:color w:val="000000"/>
          <w:sz w:val="28"/>
          <w:szCs w:val="28"/>
        </w:rPr>
        <w:t xml:space="preserve">, </w:t>
      </w:r>
      <w:hyperlink r:id="rId14" w:history="1">
        <w:r w:rsidR="00F35C3C" w:rsidRPr="004D061E">
          <w:rPr>
            <w:color w:val="000000"/>
            <w:sz w:val="28"/>
            <w:szCs w:val="28"/>
          </w:rPr>
          <w:t>Меркулов Р.В.</w:t>
        </w:r>
      </w:hyperlink>
      <w:r w:rsidR="00F35C3C" w:rsidRPr="004D061E">
        <w:rPr>
          <w:color w:val="000000"/>
          <w:sz w:val="28"/>
          <w:szCs w:val="28"/>
        </w:rPr>
        <w:t xml:space="preserve">, </w:t>
      </w:r>
      <w:hyperlink r:id="rId15" w:history="1">
        <w:r w:rsidR="00F35C3C" w:rsidRPr="004D061E">
          <w:rPr>
            <w:color w:val="000000"/>
            <w:sz w:val="28"/>
            <w:szCs w:val="28"/>
          </w:rPr>
          <w:t>Смолин Е.Н.</w:t>
        </w:r>
      </w:hyperlink>
      <w:r w:rsidR="00F35C3C" w:rsidRPr="004D061E">
        <w:rPr>
          <w:color w:val="000000"/>
          <w:sz w:val="28"/>
          <w:szCs w:val="28"/>
        </w:rPr>
        <w:t xml:space="preserve"> </w:t>
      </w:r>
      <w:r w:rsidR="00F35C3C" w:rsidRPr="004D061E">
        <w:rPr>
          <w:color w:val="000000"/>
          <w:kern w:val="36"/>
          <w:sz w:val="28"/>
          <w:szCs w:val="28"/>
        </w:rPr>
        <w:t xml:space="preserve">Электрические аппараты - </w:t>
      </w:r>
      <w:r w:rsidR="00F35C3C" w:rsidRPr="004D061E">
        <w:rPr>
          <w:sz w:val="28"/>
          <w:szCs w:val="28"/>
        </w:rPr>
        <w:t>М.: Издательский центр «Академия», 2010. - 240 с.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r w:rsidRPr="004D061E">
        <w:rPr>
          <w:sz w:val="28"/>
          <w:szCs w:val="28"/>
        </w:rPr>
        <w:t xml:space="preserve">Зайцев С. </w:t>
      </w:r>
      <w:proofErr w:type="gramStart"/>
      <w:r w:rsidRPr="004D061E">
        <w:rPr>
          <w:sz w:val="28"/>
          <w:szCs w:val="28"/>
        </w:rPr>
        <w:t>А.,.</w:t>
      </w:r>
      <w:proofErr w:type="gramEnd"/>
      <w:r w:rsidRPr="004D061E">
        <w:rPr>
          <w:sz w:val="28"/>
          <w:szCs w:val="28"/>
        </w:rPr>
        <w:t xml:space="preserve"> Толстов А. Н, Грибанов Д. Д, Меркулов Р. В.  Метрология, стандартизация и сертификация в энергетике. – М.: «Академия», 2009. – 224 с.</w:t>
      </w:r>
      <w:r w:rsidRPr="004D061E">
        <w:rPr>
          <w:sz w:val="28"/>
          <w:szCs w:val="28"/>
        </w:rPr>
        <w:br/>
      </w:r>
      <w:proofErr w:type="spellStart"/>
      <w:r w:rsidRPr="004D061E">
        <w:rPr>
          <w:sz w:val="28"/>
          <w:szCs w:val="28"/>
        </w:rPr>
        <w:t>Кацман</w:t>
      </w:r>
      <w:proofErr w:type="spellEnd"/>
      <w:r w:rsidRPr="004D061E">
        <w:rPr>
          <w:sz w:val="28"/>
          <w:szCs w:val="28"/>
        </w:rPr>
        <w:t xml:space="preserve"> М. М. Электрические машины: Учеб. для студентов сред. проф. учебных заведений. – 3-е изд., </w:t>
      </w:r>
      <w:proofErr w:type="spellStart"/>
      <w:r w:rsidRPr="004D061E">
        <w:rPr>
          <w:sz w:val="28"/>
          <w:szCs w:val="28"/>
        </w:rPr>
        <w:t>испр</w:t>
      </w:r>
      <w:proofErr w:type="spellEnd"/>
      <w:r w:rsidRPr="004D061E">
        <w:rPr>
          <w:sz w:val="28"/>
          <w:szCs w:val="28"/>
        </w:rPr>
        <w:t xml:space="preserve">. М.: </w:t>
      </w:r>
      <w:proofErr w:type="spellStart"/>
      <w:r w:rsidRPr="004D061E">
        <w:rPr>
          <w:sz w:val="28"/>
          <w:szCs w:val="28"/>
        </w:rPr>
        <w:t>Высш</w:t>
      </w:r>
      <w:proofErr w:type="spellEnd"/>
      <w:r w:rsidRPr="004D061E">
        <w:rPr>
          <w:sz w:val="28"/>
          <w:szCs w:val="28"/>
        </w:rPr>
        <w:t xml:space="preserve">. </w:t>
      </w:r>
      <w:proofErr w:type="spellStart"/>
      <w:r w:rsidRPr="004D061E">
        <w:rPr>
          <w:sz w:val="28"/>
          <w:szCs w:val="28"/>
        </w:rPr>
        <w:t>шк</w:t>
      </w:r>
      <w:proofErr w:type="spellEnd"/>
      <w:r w:rsidRPr="004D061E">
        <w:rPr>
          <w:sz w:val="28"/>
          <w:szCs w:val="28"/>
        </w:rPr>
        <w:t xml:space="preserve">.; Издательский центр «Академия», 2011. - 496 с. 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proofErr w:type="spellStart"/>
      <w:r w:rsidRPr="004D061E">
        <w:rPr>
          <w:sz w:val="28"/>
          <w:szCs w:val="28"/>
        </w:rPr>
        <w:t>Кацман</w:t>
      </w:r>
      <w:proofErr w:type="spellEnd"/>
      <w:r w:rsidRPr="004D061E">
        <w:rPr>
          <w:sz w:val="28"/>
          <w:szCs w:val="28"/>
        </w:rPr>
        <w:t xml:space="preserve"> М. М. Электрический привод: Учебник для студ. </w:t>
      </w:r>
      <w:proofErr w:type="spellStart"/>
      <w:r w:rsidRPr="004D061E">
        <w:rPr>
          <w:sz w:val="28"/>
          <w:szCs w:val="28"/>
        </w:rPr>
        <w:t>образоват</w:t>
      </w:r>
      <w:proofErr w:type="spellEnd"/>
      <w:r w:rsidRPr="004D061E">
        <w:rPr>
          <w:sz w:val="28"/>
          <w:szCs w:val="28"/>
        </w:rPr>
        <w:t>. Учреждений сред. проф. образования – М.: Издательский центр «Академия», 2010. – 384 с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bCs/>
          <w:sz w:val="28"/>
          <w:szCs w:val="28"/>
        </w:rPr>
      </w:pPr>
      <w:r w:rsidRPr="004D061E">
        <w:rPr>
          <w:sz w:val="28"/>
          <w:szCs w:val="28"/>
        </w:rPr>
        <w:t>Конюхова Е.А., Электроснабжение объектов, М.: Издательский центр» Академия», 2009. - 320 с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outlineLvl w:val="0"/>
        <w:rPr>
          <w:sz w:val="28"/>
          <w:szCs w:val="28"/>
        </w:rPr>
      </w:pPr>
      <w:r w:rsidRPr="004D061E">
        <w:rPr>
          <w:color w:val="000000"/>
          <w:sz w:val="28"/>
          <w:szCs w:val="28"/>
        </w:rPr>
        <w:t xml:space="preserve">6 </w:t>
      </w:r>
      <w:hyperlink r:id="rId16" w:history="1">
        <w:r w:rsidRPr="004D061E">
          <w:rPr>
            <w:color w:val="000000"/>
            <w:sz w:val="28"/>
            <w:szCs w:val="28"/>
          </w:rPr>
          <w:t>Кудрин Б.И.</w:t>
        </w:r>
      </w:hyperlink>
      <w:r w:rsidRPr="004D061E">
        <w:rPr>
          <w:color w:val="000000"/>
          <w:sz w:val="28"/>
          <w:szCs w:val="28"/>
        </w:rPr>
        <w:t xml:space="preserve">, </w:t>
      </w:r>
      <w:hyperlink r:id="rId17" w:history="1">
        <w:r w:rsidRPr="004D061E">
          <w:rPr>
            <w:color w:val="000000"/>
            <w:sz w:val="28"/>
            <w:szCs w:val="28"/>
          </w:rPr>
          <w:t>Минеев А. Р.</w:t>
        </w:r>
      </w:hyperlink>
      <w:r w:rsidRPr="004D061E">
        <w:rPr>
          <w:color w:val="000000"/>
          <w:sz w:val="28"/>
          <w:szCs w:val="28"/>
        </w:rPr>
        <w:t xml:space="preserve"> </w:t>
      </w:r>
      <w:r w:rsidRPr="004D061E">
        <w:rPr>
          <w:color w:val="000000"/>
          <w:kern w:val="36"/>
          <w:sz w:val="28"/>
          <w:szCs w:val="28"/>
        </w:rPr>
        <w:t xml:space="preserve">Электрооборудование промышленности - </w:t>
      </w:r>
      <w:r w:rsidRPr="004D061E">
        <w:rPr>
          <w:sz w:val="28"/>
          <w:szCs w:val="28"/>
        </w:rPr>
        <w:t>М.: Издательский центр «Академия», 2008. – 432 с.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r w:rsidRPr="004D061E">
        <w:rPr>
          <w:sz w:val="28"/>
          <w:szCs w:val="28"/>
        </w:rPr>
        <w:t>Москаленко В. В. Электрический привод. Учеб. пособие для студ. учреждений сред. проф. образования.</w:t>
      </w:r>
      <w:r w:rsidR="008915B3">
        <w:rPr>
          <w:sz w:val="28"/>
          <w:szCs w:val="28"/>
        </w:rPr>
        <w:t xml:space="preserve"> </w:t>
      </w:r>
      <w:r w:rsidRPr="004D061E">
        <w:rPr>
          <w:sz w:val="28"/>
          <w:szCs w:val="28"/>
        </w:rPr>
        <w:t>- М.: Издательский центр «Академия», 2009. - 368 с.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proofErr w:type="spellStart"/>
      <w:r w:rsidRPr="004D061E">
        <w:rPr>
          <w:sz w:val="28"/>
          <w:szCs w:val="28"/>
        </w:rPr>
        <w:t>Сибикин</w:t>
      </w:r>
      <w:proofErr w:type="spellEnd"/>
      <w:r w:rsidRPr="004D061E">
        <w:rPr>
          <w:sz w:val="28"/>
          <w:szCs w:val="28"/>
        </w:rPr>
        <w:t xml:space="preserve"> Ю.Д., Электроснабжение промышленных предприятий и установок, М.: Издательский центр «Академия», 2006. – 368 с.</w:t>
      </w:r>
    </w:p>
    <w:p w:rsidR="004D061E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r w:rsidRPr="004D061E">
        <w:rPr>
          <w:sz w:val="28"/>
          <w:szCs w:val="28"/>
        </w:rPr>
        <w:t>Соколова Е. М</w:t>
      </w:r>
      <w:r w:rsidRPr="004D061E">
        <w:rPr>
          <w:b/>
          <w:sz w:val="28"/>
          <w:szCs w:val="28"/>
        </w:rPr>
        <w:t xml:space="preserve">. </w:t>
      </w:r>
      <w:r w:rsidRPr="004D061E">
        <w:rPr>
          <w:sz w:val="28"/>
          <w:szCs w:val="28"/>
        </w:rPr>
        <w:t>Электрическое и электромеханическое оборудование: Общепромышленные механизмы и бытовая техника: Учеб. пособие для студ. учреждений сред. проф. образования.</w:t>
      </w:r>
      <w:r w:rsidR="008915B3">
        <w:rPr>
          <w:sz w:val="28"/>
          <w:szCs w:val="28"/>
        </w:rPr>
        <w:t xml:space="preserve"> </w:t>
      </w:r>
      <w:r w:rsidRPr="004D061E">
        <w:rPr>
          <w:sz w:val="28"/>
          <w:szCs w:val="28"/>
        </w:rPr>
        <w:t>-М.: Издательский це</w:t>
      </w:r>
      <w:r w:rsidR="004D061E" w:rsidRPr="004D061E">
        <w:rPr>
          <w:sz w:val="28"/>
          <w:szCs w:val="28"/>
        </w:rPr>
        <w:t xml:space="preserve">нтр «Академия», 2010. – 224 с. </w:t>
      </w:r>
    </w:p>
    <w:p w:rsidR="00F35C3C" w:rsidRPr="004D061E" w:rsidRDefault="00F35C3C" w:rsidP="004D061E">
      <w:pPr>
        <w:pStyle w:val="a4"/>
        <w:numPr>
          <w:ilvl w:val="0"/>
          <w:numId w:val="21"/>
        </w:numPr>
        <w:ind w:left="284"/>
        <w:jc w:val="both"/>
        <w:rPr>
          <w:sz w:val="28"/>
          <w:szCs w:val="28"/>
        </w:rPr>
      </w:pPr>
      <w:proofErr w:type="spellStart"/>
      <w:r w:rsidRPr="004D061E">
        <w:rPr>
          <w:sz w:val="28"/>
          <w:szCs w:val="28"/>
        </w:rPr>
        <w:t>Шишмарев</w:t>
      </w:r>
      <w:proofErr w:type="spellEnd"/>
      <w:r w:rsidRPr="004D061E">
        <w:rPr>
          <w:sz w:val="28"/>
          <w:szCs w:val="28"/>
        </w:rPr>
        <w:t xml:space="preserve"> В. Ю. Измерительная техника. - М.: Издательский центр «Академия», 2010. – 288 с.</w:t>
      </w:r>
    </w:p>
    <w:p w:rsidR="00F35C3C" w:rsidRPr="004D061E" w:rsidRDefault="00F35C3C" w:rsidP="004D061E">
      <w:pPr>
        <w:pStyle w:val="27"/>
        <w:numPr>
          <w:ilvl w:val="12"/>
          <w:numId w:val="0"/>
        </w:numPr>
        <w:tabs>
          <w:tab w:val="left" w:pos="284"/>
        </w:tabs>
        <w:ind w:left="284"/>
        <w:jc w:val="both"/>
        <w:rPr>
          <w:sz w:val="28"/>
          <w:szCs w:val="28"/>
        </w:rPr>
      </w:pPr>
    </w:p>
    <w:p w:rsidR="00F35C3C" w:rsidRPr="004D061E" w:rsidRDefault="00F35C3C" w:rsidP="004D06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hanging="142"/>
        <w:rPr>
          <w:b/>
          <w:bCs/>
          <w:sz w:val="28"/>
          <w:szCs w:val="28"/>
        </w:rPr>
      </w:pPr>
      <w:r w:rsidRPr="004D061E">
        <w:rPr>
          <w:b/>
          <w:bCs/>
          <w:sz w:val="28"/>
          <w:szCs w:val="28"/>
        </w:rPr>
        <w:t>Учебники и учебные пособия: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rPr>
          <w:sz w:val="28"/>
          <w:szCs w:val="28"/>
        </w:rPr>
      </w:pPr>
      <w:proofErr w:type="spellStart"/>
      <w:r w:rsidRPr="0033485F">
        <w:rPr>
          <w:sz w:val="28"/>
          <w:szCs w:val="28"/>
        </w:rPr>
        <w:t>Буткевич</w:t>
      </w:r>
      <w:proofErr w:type="spellEnd"/>
      <w:r w:rsidRPr="0033485F">
        <w:rPr>
          <w:sz w:val="28"/>
          <w:szCs w:val="28"/>
        </w:rPr>
        <w:t xml:space="preserve"> Г. В. и др. Задачник по электрическим аппаратам. - М.: Высшая школа, 1987.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sz w:val="28"/>
          <w:szCs w:val="28"/>
        </w:rPr>
      </w:pPr>
      <w:r w:rsidRPr="0033485F">
        <w:rPr>
          <w:sz w:val="28"/>
          <w:szCs w:val="28"/>
        </w:rPr>
        <w:t xml:space="preserve">Зимин Е.Н., Преображенский В.И., </w:t>
      </w:r>
      <w:proofErr w:type="spellStart"/>
      <w:r w:rsidRPr="0033485F">
        <w:rPr>
          <w:sz w:val="28"/>
          <w:szCs w:val="28"/>
        </w:rPr>
        <w:t>Чувашов</w:t>
      </w:r>
      <w:proofErr w:type="spellEnd"/>
      <w:r w:rsidRPr="0033485F">
        <w:rPr>
          <w:sz w:val="28"/>
          <w:szCs w:val="28"/>
        </w:rPr>
        <w:t xml:space="preserve"> И. И.</w:t>
      </w:r>
      <w:r w:rsidRPr="0033485F">
        <w:rPr>
          <w:b/>
          <w:sz w:val="28"/>
          <w:szCs w:val="28"/>
        </w:rPr>
        <w:t xml:space="preserve"> </w:t>
      </w:r>
      <w:r w:rsidRPr="0033485F">
        <w:rPr>
          <w:sz w:val="28"/>
          <w:szCs w:val="28"/>
        </w:rPr>
        <w:t>Электрооборудование промышленных предприятий и установок.</w:t>
      </w:r>
      <w:r w:rsidR="008915B3">
        <w:rPr>
          <w:sz w:val="28"/>
          <w:szCs w:val="28"/>
        </w:rPr>
        <w:t xml:space="preserve"> </w:t>
      </w:r>
      <w:r w:rsidRPr="0033485F">
        <w:rPr>
          <w:sz w:val="28"/>
          <w:szCs w:val="28"/>
        </w:rPr>
        <w:t>-</w:t>
      </w:r>
      <w:proofErr w:type="gramStart"/>
      <w:r w:rsidRPr="0033485F">
        <w:rPr>
          <w:sz w:val="28"/>
          <w:szCs w:val="28"/>
        </w:rPr>
        <w:t>М.</w:t>
      </w:r>
      <w:r w:rsidR="008915B3">
        <w:rPr>
          <w:sz w:val="28"/>
          <w:szCs w:val="28"/>
        </w:rPr>
        <w:t xml:space="preserve"> </w:t>
      </w:r>
      <w:r w:rsidRPr="0033485F">
        <w:rPr>
          <w:sz w:val="28"/>
          <w:szCs w:val="28"/>
        </w:rPr>
        <w:t>:</w:t>
      </w:r>
      <w:proofErr w:type="spellStart"/>
      <w:r w:rsidRPr="0033485F">
        <w:rPr>
          <w:sz w:val="28"/>
          <w:szCs w:val="28"/>
        </w:rPr>
        <w:t>Энергоиздат</w:t>
      </w:r>
      <w:proofErr w:type="spellEnd"/>
      <w:proofErr w:type="gramEnd"/>
      <w:r w:rsidRPr="0033485F">
        <w:rPr>
          <w:sz w:val="28"/>
          <w:szCs w:val="28"/>
        </w:rPr>
        <w:t>, 1981. – 552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rPr>
          <w:sz w:val="28"/>
          <w:szCs w:val="28"/>
        </w:rPr>
      </w:pPr>
      <w:proofErr w:type="spellStart"/>
      <w:r w:rsidRPr="0033485F">
        <w:rPr>
          <w:sz w:val="28"/>
          <w:szCs w:val="28"/>
        </w:rPr>
        <w:t>Капунцов</w:t>
      </w:r>
      <w:proofErr w:type="spellEnd"/>
      <w:r w:rsidRPr="0033485F">
        <w:rPr>
          <w:sz w:val="28"/>
          <w:szCs w:val="28"/>
        </w:rPr>
        <w:t xml:space="preserve"> Д.Д., Елисеев В.А., Ильяшенко Л.А.</w:t>
      </w:r>
      <w:r w:rsidRPr="0033485F">
        <w:rPr>
          <w:b/>
          <w:sz w:val="28"/>
          <w:szCs w:val="28"/>
        </w:rPr>
        <w:t xml:space="preserve"> </w:t>
      </w:r>
      <w:r w:rsidRPr="0033485F">
        <w:rPr>
          <w:sz w:val="28"/>
          <w:szCs w:val="28"/>
        </w:rPr>
        <w:t>Электрооборудование промышленных предприятий и установок. – М.: Высшая школа, 1979.</w:t>
      </w:r>
      <w:r w:rsidR="008915B3">
        <w:rPr>
          <w:sz w:val="28"/>
          <w:szCs w:val="28"/>
        </w:rPr>
        <w:t xml:space="preserve"> </w:t>
      </w:r>
      <w:r w:rsidRPr="0033485F">
        <w:rPr>
          <w:sz w:val="28"/>
          <w:szCs w:val="28"/>
        </w:rPr>
        <w:t>- 359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rPr>
          <w:sz w:val="28"/>
          <w:szCs w:val="28"/>
        </w:rPr>
      </w:pPr>
      <w:proofErr w:type="spellStart"/>
      <w:r w:rsidRPr="0033485F">
        <w:rPr>
          <w:sz w:val="28"/>
          <w:szCs w:val="28"/>
        </w:rPr>
        <w:lastRenderedPageBreak/>
        <w:t>Кацман</w:t>
      </w:r>
      <w:proofErr w:type="spellEnd"/>
      <w:r w:rsidRPr="0033485F">
        <w:rPr>
          <w:sz w:val="28"/>
          <w:szCs w:val="28"/>
        </w:rPr>
        <w:t xml:space="preserve"> М. М. Руководство к лабораторным работам по электрическим машинам и электроприводу. М.: Высшая школа, 2000. – 215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left" w:pos="284"/>
          <w:tab w:val="num" w:pos="360"/>
        </w:tabs>
        <w:ind w:left="284" w:hanging="284"/>
        <w:jc w:val="both"/>
        <w:rPr>
          <w:sz w:val="28"/>
          <w:szCs w:val="28"/>
        </w:rPr>
      </w:pPr>
      <w:proofErr w:type="spellStart"/>
      <w:r w:rsidRPr="0033485F">
        <w:rPr>
          <w:sz w:val="28"/>
          <w:szCs w:val="28"/>
        </w:rPr>
        <w:t>Кацман</w:t>
      </w:r>
      <w:proofErr w:type="spellEnd"/>
      <w:r w:rsidRPr="0033485F">
        <w:rPr>
          <w:sz w:val="28"/>
          <w:szCs w:val="28"/>
        </w:rPr>
        <w:t xml:space="preserve"> М. М. Сборник задач по электрическим машинам</w:t>
      </w:r>
      <w:r w:rsidRPr="0033485F">
        <w:rPr>
          <w:color w:val="000000"/>
          <w:sz w:val="28"/>
          <w:szCs w:val="28"/>
        </w:rPr>
        <w:t xml:space="preserve"> М.: Издательский центр «Академия», </w:t>
      </w:r>
      <w:smartTag w:uri="urn:schemas-microsoft-com:office:smarttags" w:element="metricconverter">
        <w:smartTagPr>
          <w:attr w:name="ProductID" w:val="2003 г"/>
        </w:smartTagPr>
        <w:r w:rsidRPr="0033485F">
          <w:rPr>
            <w:color w:val="000000"/>
            <w:sz w:val="28"/>
            <w:szCs w:val="28"/>
          </w:rPr>
          <w:t>2003 г</w:t>
        </w:r>
      </w:smartTag>
      <w:r w:rsidRPr="0033485F">
        <w:rPr>
          <w:color w:val="000000"/>
          <w:sz w:val="28"/>
          <w:szCs w:val="28"/>
        </w:rPr>
        <w:t>. — 160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hanging="284"/>
        <w:rPr>
          <w:sz w:val="28"/>
          <w:szCs w:val="28"/>
        </w:rPr>
      </w:pPr>
      <w:r w:rsidRPr="0033485F">
        <w:rPr>
          <w:sz w:val="28"/>
          <w:szCs w:val="28"/>
        </w:rPr>
        <w:t>Ким К.К., Анисимов Г. И. и др.  Метрология стандартизация сертификация и электроизмерительная техника Издательство: Питер, 2008. – 367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rPr>
          <w:sz w:val="28"/>
          <w:szCs w:val="28"/>
        </w:rPr>
      </w:pPr>
      <w:r w:rsidRPr="0033485F">
        <w:rPr>
          <w:sz w:val="28"/>
          <w:szCs w:val="28"/>
        </w:rPr>
        <w:t xml:space="preserve">Коновалова Л.П., Электроснабжение промышленных предприятий и установок, М.: </w:t>
      </w:r>
      <w:proofErr w:type="spellStart"/>
      <w:r w:rsidRPr="0033485F">
        <w:rPr>
          <w:sz w:val="28"/>
          <w:szCs w:val="28"/>
        </w:rPr>
        <w:t>Энергоатомиздат</w:t>
      </w:r>
      <w:proofErr w:type="spellEnd"/>
      <w:r w:rsidRPr="0033485F">
        <w:rPr>
          <w:sz w:val="28"/>
          <w:szCs w:val="28"/>
        </w:rPr>
        <w:t>, 1986. - 528 с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rPr>
          <w:b/>
          <w:sz w:val="28"/>
          <w:szCs w:val="28"/>
        </w:rPr>
      </w:pPr>
      <w:proofErr w:type="spellStart"/>
      <w:r w:rsidRPr="0033485F">
        <w:rPr>
          <w:sz w:val="28"/>
          <w:szCs w:val="28"/>
        </w:rPr>
        <w:t>Родштейн</w:t>
      </w:r>
      <w:proofErr w:type="spellEnd"/>
      <w:r w:rsidRPr="0033485F">
        <w:rPr>
          <w:sz w:val="28"/>
          <w:szCs w:val="28"/>
        </w:rPr>
        <w:t xml:space="preserve"> Л. А. Электрические аппараты: Учебник для техникумов. – 4-е изд., </w:t>
      </w:r>
      <w:proofErr w:type="spellStart"/>
      <w:r w:rsidRPr="0033485F">
        <w:rPr>
          <w:sz w:val="28"/>
          <w:szCs w:val="28"/>
        </w:rPr>
        <w:t>перераб</w:t>
      </w:r>
      <w:proofErr w:type="spellEnd"/>
      <w:proofErr w:type="gramStart"/>
      <w:r w:rsidRPr="0033485F">
        <w:rPr>
          <w:sz w:val="28"/>
          <w:szCs w:val="28"/>
        </w:rPr>
        <w:t>.</w:t>
      </w:r>
      <w:proofErr w:type="gramEnd"/>
      <w:r w:rsidRPr="0033485F">
        <w:rPr>
          <w:sz w:val="28"/>
          <w:szCs w:val="28"/>
        </w:rPr>
        <w:t xml:space="preserve"> и доп. – Л.: </w:t>
      </w:r>
      <w:proofErr w:type="spellStart"/>
      <w:r w:rsidRPr="0033485F">
        <w:rPr>
          <w:sz w:val="28"/>
          <w:szCs w:val="28"/>
        </w:rPr>
        <w:t>Энергоатомиздат</w:t>
      </w:r>
      <w:proofErr w:type="spellEnd"/>
      <w:r w:rsidRPr="0033485F">
        <w:rPr>
          <w:sz w:val="28"/>
          <w:szCs w:val="28"/>
        </w:rPr>
        <w:t xml:space="preserve">. Ленингр. </w:t>
      </w:r>
      <w:proofErr w:type="spellStart"/>
      <w:r w:rsidRPr="0033485F">
        <w:rPr>
          <w:sz w:val="28"/>
          <w:szCs w:val="28"/>
        </w:rPr>
        <w:t>отд-ние</w:t>
      </w:r>
      <w:proofErr w:type="spellEnd"/>
      <w:r w:rsidRPr="0033485F">
        <w:rPr>
          <w:sz w:val="28"/>
          <w:szCs w:val="28"/>
        </w:rPr>
        <w:t>, 1989.</w:t>
      </w:r>
      <w:r w:rsidR="008915B3">
        <w:rPr>
          <w:sz w:val="28"/>
          <w:szCs w:val="28"/>
        </w:rPr>
        <w:t xml:space="preserve"> </w:t>
      </w:r>
      <w:r w:rsidRPr="0033485F">
        <w:rPr>
          <w:sz w:val="28"/>
          <w:szCs w:val="28"/>
        </w:rPr>
        <w:t>- 304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rPr>
          <w:b/>
          <w:sz w:val="28"/>
          <w:szCs w:val="28"/>
        </w:rPr>
      </w:pPr>
      <w:proofErr w:type="spellStart"/>
      <w:r w:rsidRPr="0033485F">
        <w:rPr>
          <w:sz w:val="28"/>
          <w:szCs w:val="28"/>
        </w:rPr>
        <w:t>Хромоин</w:t>
      </w:r>
      <w:proofErr w:type="spellEnd"/>
      <w:r w:rsidRPr="0033485F">
        <w:rPr>
          <w:sz w:val="28"/>
          <w:szCs w:val="28"/>
        </w:rPr>
        <w:t xml:space="preserve"> П. К. Электротехнические измерения: учебное пособие. – М.: ФОРУМ, 2008. – 288 с.</w:t>
      </w:r>
    </w:p>
    <w:p w:rsidR="00F35C3C" w:rsidRPr="0033485F" w:rsidRDefault="00F35C3C" w:rsidP="004D061E">
      <w:pPr>
        <w:numPr>
          <w:ilvl w:val="0"/>
          <w:numId w:val="17"/>
        </w:numPr>
        <w:tabs>
          <w:tab w:val="clear" w:pos="720"/>
          <w:tab w:val="num" w:pos="360"/>
        </w:tabs>
        <w:ind w:left="284" w:hanging="284"/>
        <w:outlineLvl w:val="0"/>
        <w:rPr>
          <w:sz w:val="28"/>
          <w:szCs w:val="28"/>
        </w:rPr>
      </w:pPr>
      <w:proofErr w:type="spellStart"/>
      <w:r w:rsidRPr="0033485F">
        <w:rPr>
          <w:bCs/>
          <w:color w:val="000000"/>
          <w:sz w:val="28"/>
          <w:szCs w:val="28"/>
        </w:rPr>
        <w:t>Шеховцов</w:t>
      </w:r>
      <w:proofErr w:type="spellEnd"/>
      <w:r w:rsidRPr="0033485F">
        <w:rPr>
          <w:bCs/>
          <w:color w:val="000000"/>
          <w:sz w:val="28"/>
          <w:szCs w:val="28"/>
        </w:rPr>
        <w:t xml:space="preserve"> В.П. Электрическое и электромеханическое оборудование. Учебник. – М: ФОРУМ: ИНФРА-М, 2004. – 407 с.</w:t>
      </w:r>
    </w:p>
    <w:p w:rsidR="00F35C3C" w:rsidRPr="0033485F" w:rsidRDefault="00F35C3C" w:rsidP="004D061E">
      <w:pPr>
        <w:tabs>
          <w:tab w:val="num" w:pos="360"/>
        </w:tabs>
        <w:ind w:left="284" w:hanging="284"/>
        <w:rPr>
          <w:b/>
          <w:sz w:val="28"/>
          <w:szCs w:val="28"/>
        </w:rPr>
      </w:pPr>
    </w:p>
    <w:p w:rsidR="00F35C3C" w:rsidRPr="004D061E" w:rsidRDefault="00F35C3C" w:rsidP="004D061E">
      <w:pPr>
        <w:rPr>
          <w:b/>
          <w:bCs/>
          <w:sz w:val="28"/>
          <w:szCs w:val="28"/>
        </w:rPr>
      </w:pPr>
      <w:r w:rsidRPr="004D061E">
        <w:rPr>
          <w:b/>
          <w:bCs/>
          <w:color w:val="000000"/>
          <w:sz w:val="28"/>
          <w:szCs w:val="28"/>
        </w:rPr>
        <w:t>Справочники:</w:t>
      </w:r>
    </w:p>
    <w:p w:rsidR="004D061E" w:rsidRPr="004D061E" w:rsidRDefault="00F35C3C" w:rsidP="004D061E">
      <w:pPr>
        <w:pStyle w:val="a4"/>
        <w:numPr>
          <w:ilvl w:val="0"/>
          <w:numId w:val="22"/>
        </w:numPr>
        <w:tabs>
          <w:tab w:val="left" w:pos="284"/>
        </w:tabs>
        <w:ind w:left="426" w:hanging="426"/>
        <w:jc w:val="both"/>
        <w:rPr>
          <w:sz w:val="28"/>
          <w:szCs w:val="28"/>
        </w:rPr>
      </w:pPr>
      <w:r w:rsidRPr="004D061E">
        <w:rPr>
          <w:sz w:val="28"/>
          <w:szCs w:val="28"/>
        </w:rPr>
        <w:t>Алиев И. И. Справочник по электротехнике и электрооборудованию:</w:t>
      </w:r>
      <w:r w:rsidR="004D061E" w:rsidRPr="004D061E">
        <w:rPr>
          <w:sz w:val="28"/>
          <w:szCs w:val="28"/>
        </w:rPr>
        <w:t xml:space="preserve"> </w:t>
      </w:r>
      <w:r w:rsidRPr="004D061E">
        <w:rPr>
          <w:sz w:val="28"/>
          <w:szCs w:val="28"/>
        </w:rPr>
        <w:t xml:space="preserve">Учеб. пособие для вузов. – 2-е изд. доп. </w:t>
      </w:r>
      <w:r w:rsidR="004D061E" w:rsidRPr="004D061E">
        <w:rPr>
          <w:sz w:val="28"/>
          <w:szCs w:val="28"/>
        </w:rPr>
        <w:t xml:space="preserve">– М.: </w:t>
      </w:r>
      <w:proofErr w:type="spellStart"/>
      <w:r w:rsidR="004D061E" w:rsidRPr="004D061E">
        <w:rPr>
          <w:sz w:val="28"/>
          <w:szCs w:val="28"/>
        </w:rPr>
        <w:t>Высш</w:t>
      </w:r>
      <w:proofErr w:type="spellEnd"/>
      <w:r w:rsidR="004D061E" w:rsidRPr="004D061E">
        <w:rPr>
          <w:sz w:val="28"/>
          <w:szCs w:val="28"/>
        </w:rPr>
        <w:t xml:space="preserve">. </w:t>
      </w:r>
      <w:proofErr w:type="spellStart"/>
      <w:r w:rsidR="004D061E" w:rsidRPr="004D061E">
        <w:rPr>
          <w:sz w:val="28"/>
          <w:szCs w:val="28"/>
        </w:rPr>
        <w:t>шк</w:t>
      </w:r>
      <w:proofErr w:type="spellEnd"/>
      <w:r w:rsidR="004D061E" w:rsidRPr="004D061E">
        <w:rPr>
          <w:sz w:val="28"/>
          <w:szCs w:val="28"/>
        </w:rPr>
        <w:t xml:space="preserve">., 2000. -255 с. </w:t>
      </w:r>
    </w:p>
    <w:p w:rsidR="004D061E" w:rsidRPr="004D061E" w:rsidRDefault="00F35C3C" w:rsidP="004D061E">
      <w:pPr>
        <w:pStyle w:val="a4"/>
        <w:numPr>
          <w:ilvl w:val="0"/>
          <w:numId w:val="22"/>
        </w:numPr>
        <w:tabs>
          <w:tab w:val="left" w:pos="284"/>
        </w:tabs>
        <w:ind w:left="426" w:hanging="426"/>
        <w:jc w:val="both"/>
        <w:rPr>
          <w:sz w:val="28"/>
          <w:szCs w:val="28"/>
        </w:rPr>
      </w:pPr>
      <w:r w:rsidRPr="004D061E">
        <w:rPr>
          <w:spacing w:val="4"/>
          <w:sz w:val="28"/>
          <w:szCs w:val="28"/>
        </w:rPr>
        <w:t xml:space="preserve">Герасимов В. Г., Электротехнический справочник, Том </w:t>
      </w:r>
      <w:smartTag w:uri="urn:schemas-microsoft-com:office:smarttags" w:element="metricconverter">
        <w:smartTagPr>
          <w:attr w:name="ProductID" w:val="2, М"/>
        </w:smartTagPr>
        <w:r w:rsidRPr="004D061E">
          <w:rPr>
            <w:spacing w:val="4"/>
            <w:sz w:val="28"/>
            <w:szCs w:val="28"/>
          </w:rPr>
          <w:t>2, М</w:t>
        </w:r>
      </w:smartTag>
      <w:r w:rsidRPr="004D061E">
        <w:rPr>
          <w:spacing w:val="4"/>
          <w:sz w:val="28"/>
          <w:szCs w:val="28"/>
        </w:rPr>
        <w:t xml:space="preserve">.: </w:t>
      </w:r>
      <w:proofErr w:type="spellStart"/>
      <w:r w:rsidRPr="004D061E">
        <w:rPr>
          <w:spacing w:val="4"/>
          <w:sz w:val="28"/>
          <w:szCs w:val="28"/>
        </w:rPr>
        <w:t>Энергоатомиздат</w:t>
      </w:r>
      <w:proofErr w:type="spellEnd"/>
      <w:r w:rsidRPr="004D061E">
        <w:rPr>
          <w:spacing w:val="4"/>
          <w:sz w:val="28"/>
          <w:szCs w:val="28"/>
        </w:rPr>
        <w:t>, 1986. - 712 с</w:t>
      </w:r>
    </w:p>
    <w:p w:rsidR="004D061E" w:rsidRPr="004D061E" w:rsidRDefault="004D061E" w:rsidP="004D061E">
      <w:pPr>
        <w:pStyle w:val="a4"/>
        <w:numPr>
          <w:ilvl w:val="0"/>
          <w:numId w:val="22"/>
        </w:numPr>
        <w:tabs>
          <w:tab w:val="left" w:pos="284"/>
        </w:tabs>
        <w:ind w:left="426" w:hanging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spellStart"/>
      <w:r w:rsidR="00F35C3C" w:rsidRPr="004D061E">
        <w:rPr>
          <w:color w:val="000000"/>
          <w:sz w:val="28"/>
          <w:szCs w:val="28"/>
        </w:rPr>
        <w:t>Кацман</w:t>
      </w:r>
      <w:proofErr w:type="spellEnd"/>
      <w:r w:rsidR="00F35C3C" w:rsidRPr="004D061E">
        <w:rPr>
          <w:color w:val="000000"/>
          <w:sz w:val="28"/>
          <w:szCs w:val="28"/>
        </w:rPr>
        <w:t xml:space="preserve"> М. М. Справочник по электрическим машинам.</w:t>
      </w:r>
      <w:r w:rsidR="00F35C3C" w:rsidRPr="004D061E">
        <w:rPr>
          <w:color w:val="FF0000"/>
          <w:sz w:val="28"/>
          <w:szCs w:val="28"/>
        </w:rPr>
        <w:t xml:space="preserve"> </w:t>
      </w:r>
      <w:r w:rsidR="00F35C3C" w:rsidRPr="004D061E">
        <w:rPr>
          <w:color w:val="000000"/>
          <w:sz w:val="28"/>
          <w:szCs w:val="28"/>
        </w:rPr>
        <w:t xml:space="preserve">Учеб. пособие для студ. </w:t>
      </w:r>
      <w:proofErr w:type="spellStart"/>
      <w:r w:rsidR="00F35C3C" w:rsidRPr="004D061E">
        <w:rPr>
          <w:color w:val="000000"/>
          <w:sz w:val="28"/>
          <w:szCs w:val="28"/>
        </w:rPr>
        <w:t>образоват</w:t>
      </w:r>
      <w:proofErr w:type="spellEnd"/>
      <w:r w:rsidR="00F35C3C" w:rsidRPr="004D061E">
        <w:rPr>
          <w:color w:val="000000"/>
          <w:sz w:val="28"/>
          <w:szCs w:val="28"/>
        </w:rPr>
        <w:t xml:space="preserve">. учреждений сред. проф. образования — М.: Издательский центр «Академия», </w:t>
      </w:r>
      <w:smartTag w:uri="urn:schemas-microsoft-com:office:smarttags" w:element="metricconverter">
        <w:smartTagPr>
          <w:attr w:name="ProductID" w:val="2005 г"/>
        </w:smartTagPr>
        <w:r w:rsidR="00F35C3C" w:rsidRPr="004D061E">
          <w:rPr>
            <w:color w:val="000000"/>
            <w:sz w:val="28"/>
            <w:szCs w:val="28"/>
          </w:rPr>
          <w:t>2005 г</w:t>
        </w:r>
      </w:smartTag>
      <w:r w:rsidR="00F35C3C" w:rsidRPr="004D061E">
        <w:rPr>
          <w:color w:val="000000"/>
          <w:sz w:val="28"/>
          <w:szCs w:val="28"/>
        </w:rPr>
        <w:t>. — 480 с.</w:t>
      </w:r>
    </w:p>
    <w:p w:rsidR="00F35C3C" w:rsidRPr="004D061E" w:rsidRDefault="004D061E" w:rsidP="004D061E">
      <w:pPr>
        <w:pStyle w:val="a4"/>
        <w:numPr>
          <w:ilvl w:val="0"/>
          <w:numId w:val="22"/>
        </w:numPr>
        <w:tabs>
          <w:tab w:val="left" w:pos="284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35C3C" w:rsidRPr="004D061E">
        <w:rPr>
          <w:sz w:val="28"/>
          <w:szCs w:val="28"/>
        </w:rPr>
        <w:t xml:space="preserve">Комплектные </w:t>
      </w:r>
      <w:proofErr w:type="spellStart"/>
      <w:r w:rsidR="00F35C3C" w:rsidRPr="004D061E">
        <w:rPr>
          <w:sz w:val="28"/>
          <w:szCs w:val="28"/>
        </w:rPr>
        <w:t>тиристорные</w:t>
      </w:r>
      <w:proofErr w:type="spellEnd"/>
      <w:r w:rsidR="00F35C3C" w:rsidRPr="004D061E">
        <w:rPr>
          <w:sz w:val="28"/>
          <w:szCs w:val="28"/>
        </w:rPr>
        <w:t xml:space="preserve"> электроприводы: Справочник / И. Х. </w:t>
      </w:r>
      <w:proofErr w:type="spellStart"/>
      <w:r w:rsidR="00F35C3C" w:rsidRPr="004D061E">
        <w:rPr>
          <w:sz w:val="28"/>
          <w:szCs w:val="28"/>
        </w:rPr>
        <w:t>Евзеров</w:t>
      </w:r>
      <w:proofErr w:type="spellEnd"/>
      <w:r w:rsidR="00F35C3C" w:rsidRPr="004D061E">
        <w:rPr>
          <w:sz w:val="28"/>
          <w:szCs w:val="28"/>
        </w:rPr>
        <w:t xml:space="preserve">, А. С. Горобец, Б. И. Мошкович и др. Под ред. В.М. </w:t>
      </w:r>
      <w:proofErr w:type="spellStart"/>
      <w:r w:rsidR="00F35C3C" w:rsidRPr="004D061E">
        <w:rPr>
          <w:sz w:val="28"/>
          <w:szCs w:val="28"/>
        </w:rPr>
        <w:t>Перельмутера</w:t>
      </w:r>
      <w:proofErr w:type="spellEnd"/>
      <w:r w:rsidR="00F35C3C" w:rsidRPr="004D061E">
        <w:rPr>
          <w:sz w:val="28"/>
          <w:szCs w:val="28"/>
        </w:rPr>
        <w:t xml:space="preserve">. — М.: </w:t>
      </w:r>
      <w:proofErr w:type="spellStart"/>
      <w:r w:rsidR="00F35C3C" w:rsidRPr="004D061E">
        <w:rPr>
          <w:sz w:val="28"/>
          <w:szCs w:val="28"/>
        </w:rPr>
        <w:t>Энергоатомиздат</w:t>
      </w:r>
      <w:proofErr w:type="spellEnd"/>
      <w:r w:rsidR="00F35C3C" w:rsidRPr="004D061E">
        <w:rPr>
          <w:sz w:val="28"/>
          <w:szCs w:val="28"/>
        </w:rPr>
        <w:t>, 1998.</w:t>
      </w:r>
    </w:p>
    <w:p w:rsidR="00F35C3C" w:rsidRPr="004D061E" w:rsidRDefault="00F35C3C" w:rsidP="004D061E">
      <w:pPr>
        <w:pStyle w:val="a4"/>
        <w:numPr>
          <w:ilvl w:val="0"/>
          <w:numId w:val="22"/>
        </w:numPr>
        <w:tabs>
          <w:tab w:val="left" w:pos="0"/>
        </w:tabs>
        <w:ind w:left="426" w:hanging="426"/>
        <w:jc w:val="both"/>
        <w:rPr>
          <w:bCs/>
          <w:color w:val="FF0000"/>
          <w:sz w:val="28"/>
          <w:szCs w:val="28"/>
        </w:rPr>
      </w:pPr>
      <w:r w:rsidRPr="004D061E">
        <w:rPr>
          <w:sz w:val="28"/>
          <w:szCs w:val="28"/>
        </w:rPr>
        <w:t xml:space="preserve">Правила устройств электроустановок. </w:t>
      </w:r>
      <w:r w:rsidRPr="004D061E">
        <w:rPr>
          <w:color w:val="000000"/>
          <w:sz w:val="28"/>
          <w:szCs w:val="28"/>
        </w:rPr>
        <w:t>7-е издание. М.:</w:t>
      </w:r>
      <w:r w:rsidRPr="004D061E">
        <w:rPr>
          <w:sz w:val="28"/>
          <w:szCs w:val="28"/>
        </w:rPr>
        <w:t xml:space="preserve"> Энергоатомиздат,1987. – 640 с.</w:t>
      </w:r>
    </w:p>
    <w:p w:rsidR="004D061E" w:rsidRDefault="00F35C3C" w:rsidP="004D061E">
      <w:pPr>
        <w:pStyle w:val="33"/>
        <w:numPr>
          <w:ilvl w:val="0"/>
          <w:numId w:val="22"/>
        </w:numPr>
        <w:tabs>
          <w:tab w:val="left" w:pos="284"/>
        </w:tabs>
        <w:spacing w:after="0"/>
        <w:ind w:left="426" w:hanging="426"/>
        <w:jc w:val="both"/>
        <w:rPr>
          <w:sz w:val="28"/>
          <w:szCs w:val="28"/>
        </w:rPr>
      </w:pPr>
      <w:r w:rsidRPr="0033485F">
        <w:rPr>
          <w:sz w:val="28"/>
          <w:szCs w:val="28"/>
        </w:rPr>
        <w:t xml:space="preserve">Электротехнический справочник. В </w:t>
      </w:r>
      <w:r w:rsidR="004D061E">
        <w:rPr>
          <w:sz w:val="28"/>
          <w:szCs w:val="28"/>
        </w:rPr>
        <w:t xml:space="preserve">3 т. /Под общ. ред. Профессоров </w:t>
      </w:r>
      <w:r w:rsidRPr="0033485F">
        <w:rPr>
          <w:sz w:val="28"/>
          <w:szCs w:val="28"/>
        </w:rPr>
        <w:t>МЭИ: И. Н. Орлова и д</w:t>
      </w:r>
      <w:r w:rsidR="004D061E">
        <w:rPr>
          <w:sz w:val="28"/>
          <w:szCs w:val="28"/>
        </w:rPr>
        <w:t xml:space="preserve">р. – М.: </w:t>
      </w:r>
      <w:proofErr w:type="spellStart"/>
      <w:r w:rsidR="004D061E">
        <w:rPr>
          <w:sz w:val="28"/>
          <w:szCs w:val="28"/>
        </w:rPr>
        <w:t>Энергоатомиздат</w:t>
      </w:r>
      <w:proofErr w:type="spellEnd"/>
      <w:r w:rsidR="004D061E">
        <w:rPr>
          <w:sz w:val="28"/>
          <w:szCs w:val="28"/>
        </w:rPr>
        <w:t>, 1988.</w:t>
      </w:r>
    </w:p>
    <w:p w:rsidR="00F35C3C" w:rsidRPr="0033485F" w:rsidRDefault="004D061E" w:rsidP="004D061E">
      <w:pPr>
        <w:pStyle w:val="33"/>
        <w:numPr>
          <w:ilvl w:val="0"/>
          <w:numId w:val="22"/>
        </w:numPr>
        <w:tabs>
          <w:tab w:val="left" w:pos="284"/>
        </w:tabs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F35C3C" w:rsidRPr="0033485F">
        <w:rPr>
          <w:sz w:val="28"/>
          <w:szCs w:val="28"/>
        </w:rPr>
        <w:t>Яуре</w:t>
      </w:r>
      <w:proofErr w:type="spellEnd"/>
      <w:r w:rsidR="00F35C3C" w:rsidRPr="0033485F">
        <w:rPr>
          <w:sz w:val="28"/>
          <w:szCs w:val="28"/>
        </w:rPr>
        <w:t xml:space="preserve"> А. Г., Певзнер Е. М. Крановый электропривод. Справочник. – М.: </w:t>
      </w:r>
      <w:proofErr w:type="spellStart"/>
      <w:r w:rsidR="00F35C3C" w:rsidRPr="0033485F">
        <w:rPr>
          <w:sz w:val="28"/>
          <w:szCs w:val="28"/>
        </w:rPr>
        <w:t>Энергоатомиздат</w:t>
      </w:r>
      <w:proofErr w:type="spellEnd"/>
      <w:r w:rsidR="00F35C3C" w:rsidRPr="0033485F">
        <w:rPr>
          <w:sz w:val="28"/>
          <w:szCs w:val="28"/>
        </w:rPr>
        <w:t>, 1988. – 344 с.</w:t>
      </w:r>
    </w:p>
    <w:p w:rsidR="00F35C3C" w:rsidRPr="0033485F" w:rsidRDefault="00F35C3C" w:rsidP="00F35C3C">
      <w:pPr>
        <w:ind w:left="360"/>
        <w:rPr>
          <w:b/>
          <w:sz w:val="28"/>
          <w:szCs w:val="28"/>
        </w:rPr>
      </w:pPr>
    </w:p>
    <w:p w:rsidR="00F35C3C" w:rsidRPr="004D061E" w:rsidRDefault="00F35C3C" w:rsidP="00F35C3C">
      <w:pPr>
        <w:ind w:left="360"/>
        <w:rPr>
          <w:b/>
          <w:sz w:val="28"/>
          <w:szCs w:val="28"/>
        </w:rPr>
      </w:pPr>
      <w:r w:rsidRPr="004D061E">
        <w:rPr>
          <w:b/>
          <w:bCs/>
          <w:color w:val="000000"/>
          <w:sz w:val="28"/>
          <w:szCs w:val="28"/>
        </w:rPr>
        <w:t xml:space="preserve"> Отечественные журналы:</w:t>
      </w:r>
    </w:p>
    <w:p w:rsidR="00F35C3C" w:rsidRPr="0033485F" w:rsidRDefault="00F35C3C" w:rsidP="00F35C3C">
      <w:pPr>
        <w:numPr>
          <w:ilvl w:val="1"/>
          <w:numId w:val="17"/>
        </w:numPr>
        <w:tabs>
          <w:tab w:val="clear" w:pos="1440"/>
          <w:tab w:val="num" w:pos="-180"/>
        </w:tabs>
        <w:ind w:left="0" w:firstLine="360"/>
        <w:jc w:val="both"/>
        <w:rPr>
          <w:bCs/>
          <w:color w:val="000000"/>
          <w:sz w:val="28"/>
          <w:szCs w:val="28"/>
        </w:rPr>
      </w:pPr>
      <w:r w:rsidRPr="0033485F">
        <w:rPr>
          <w:bCs/>
          <w:color w:val="000000"/>
          <w:sz w:val="28"/>
          <w:szCs w:val="28"/>
        </w:rPr>
        <w:t>«Электрооборудование: эксплуатация и ремонт»</w:t>
      </w:r>
    </w:p>
    <w:p w:rsidR="00F35C3C" w:rsidRPr="0033485F" w:rsidRDefault="00F35C3C" w:rsidP="00F35C3C">
      <w:pPr>
        <w:numPr>
          <w:ilvl w:val="1"/>
          <w:numId w:val="17"/>
        </w:numPr>
        <w:tabs>
          <w:tab w:val="clear" w:pos="1440"/>
          <w:tab w:val="num" w:pos="-180"/>
        </w:tabs>
        <w:ind w:left="0" w:firstLine="360"/>
        <w:jc w:val="both"/>
        <w:rPr>
          <w:bCs/>
          <w:color w:val="000000"/>
          <w:sz w:val="28"/>
          <w:szCs w:val="28"/>
        </w:rPr>
      </w:pPr>
      <w:r w:rsidRPr="0033485F">
        <w:rPr>
          <w:bCs/>
          <w:color w:val="000000"/>
          <w:sz w:val="28"/>
          <w:szCs w:val="28"/>
        </w:rPr>
        <w:t>«Энергетик» журнал с приложением «Библиотечка электротехника»</w:t>
      </w:r>
    </w:p>
    <w:p w:rsidR="00F35C3C" w:rsidRPr="0033485F" w:rsidRDefault="00F35C3C" w:rsidP="00F35C3C">
      <w:pPr>
        <w:numPr>
          <w:ilvl w:val="1"/>
          <w:numId w:val="17"/>
        </w:numPr>
        <w:tabs>
          <w:tab w:val="clear" w:pos="1440"/>
          <w:tab w:val="num" w:pos="-180"/>
        </w:tabs>
        <w:ind w:left="0" w:firstLine="360"/>
        <w:jc w:val="both"/>
        <w:rPr>
          <w:bCs/>
          <w:color w:val="000000"/>
          <w:sz w:val="28"/>
          <w:szCs w:val="28"/>
        </w:rPr>
      </w:pPr>
      <w:r w:rsidRPr="0033485F">
        <w:rPr>
          <w:bCs/>
          <w:color w:val="000000"/>
          <w:sz w:val="28"/>
          <w:szCs w:val="28"/>
        </w:rPr>
        <w:t>«Электричество»</w:t>
      </w:r>
    </w:p>
    <w:p w:rsidR="00F35C3C" w:rsidRPr="0033485F" w:rsidRDefault="00F35C3C" w:rsidP="00F35C3C">
      <w:pPr>
        <w:numPr>
          <w:ilvl w:val="1"/>
          <w:numId w:val="17"/>
        </w:numPr>
        <w:tabs>
          <w:tab w:val="clear" w:pos="1440"/>
          <w:tab w:val="num" w:pos="-180"/>
        </w:tabs>
        <w:ind w:left="0" w:firstLine="360"/>
        <w:jc w:val="both"/>
        <w:rPr>
          <w:bCs/>
          <w:color w:val="000000"/>
          <w:sz w:val="28"/>
          <w:szCs w:val="28"/>
        </w:rPr>
      </w:pPr>
      <w:r w:rsidRPr="0033485F">
        <w:rPr>
          <w:bCs/>
          <w:color w:val="000000"/>
          <w:sz w:val="28"/>
          <w:szCs w:val="28"/>
        </w:rPr>
        <w:t>Электронный электротехнический журнал «Я - электрик»</w:t>
      </w:r>
    </w:p>
    <w:p w:rsidR="00F35C3C" w:rsidRPr="0033485F" w:rsidRDefault="00F35C3C" w:rsidP="00F35C3C">
      <w:pPr>
        <w:jc w:val="both"/>
        <w:rPr>
          <w:bCs/>
          <w:color w:val="000000"/>
          <w:sz w:val="28"/>
          <w:szCs w:val="28"/>
        </w:rPr>
      </w:pPr>
    </w:p>
    <w:p w:rsidR="00F35C3C" w:rsidRDefault="00F35C3C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5C3AAD" w:rsidRPr="005C3AAD" w:rsidRDefault="005C3AAD" w:rsidP="005C3AAD">
      <w:pPr>
        <w:pStyle w:val="a4"/>
        <w:numPr>
          <w:ilvl w:val="0"/>
          <w:numId w:val="7"/>
        </w:numPr>
        <w:ind w:left="284"/>
        <w:jc w:val="both"/>
        <w:rPr>
          <w:rFonts w:eastAsia="PMingLiU"/>
          <w:b/>
          <w:sz w:val="28"/>
        </w:rPr>
      </w:pPr>
      <w:r w:rsidRPr="005C3AAD">
        <w:rPr>
          <w:rFonts w:eastAsia="PMingLiU"/>
          <w:b/>
          <w:sz w:val="28"/>
        </w:rPr>
        <w:lastRenderedPageBreak/>
        <w:t xml:space="preserve">КОНТРОЛЬ И ОЦЕНКА РЕЗУЛЬТАТОВ ОСВОЕНИЯ ПРОФЕССИОНАЛЬНОГО МОДУЛЯ </w:t>
      </w:r>
    </w:p>
    <w:p w:rsidR="005C3AAD" w:rsidRPr="0033485F" w:rsidRDefault="005C3AAD" w:rsidP="00F35C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402"/>
        <w:gridCol w:w="3402"/>
      </w:tblGrid>
      <w:tr w:rsidR="00F35C3C" w:rsidRPr="005C3AAD" w:rsidTr="005C3AAD">
        <w:tc>
          <w:tcPr>
            <w:tcW w:w="3227" w:type="dxa"/>
            <w:shd w:val="clear" w:color="auto" w:fill="auto"/>
            <w:vAlign w:val="center"/>
          </w:tcPr>
          <w:p w:rsidR="00F35C3C" w:rsidRPr="005C3AAD" w:rsidRDefault="00F35C3C" w:rsidP="005C3AAD">
            <w:pPr>
              <w:jc w:val="center"/>
              <w:rPr>
                <w:b/>
                <w:bCs/>
                <w:sz w:val="24"/>
                <w:szCs w:val="24"/>
              </w:rPr>
            </w:pPr>
            <w:r w:rsidRPr="005C3AAD">
              <w:rPr>
                <w:b/>
                <w:bCs/>
                <w:sz w:val="24"/>
                <w:szCs w:val="24"/>
              </w:rPr>
              <w:t xml:space="preserve">Результаты </w:t>
            </w:r>
          </w:p>
          <w:p w:rsidR="00F35C3C" w:rsidRPr="005C3AAD" w:rsidRDefault="00F35C3C" w:rsidP="005C3AAD">
            <w:pPr>
              <w:jc w:val="center"/>
              <w:rPr>
                <w:b/>
                <w:bCs/>
                <w:sz w:val="24"/>
                <w:szCs w:val="24"/>
              </w:rPr>
            </w:pPr>
            <w:r w:rsidRPr="005C3AAD">
              <w:rPr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F35C3C" w:rsidRPr="005C3AAD" w:rsidRDefault="00F35C3C" w:rsidP="005C3AAD">
            <w:pPr>
              <w:jc w:val="center"/>
              <w:rPr>
                <w:b/>
                <w:sz w:val="24"/>
                <w:szCs w:val="24"/>
              </w:rPr>
            </w:pPr>
            <w:r w:rsidRPr="005C3AA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  <w:p w:rsidR="00F35C3C" w:rsidRPr="005C3AAD" w:rsidRDefault="00F35C3C" w:rsidP="005C3AAD">
            <w:pPr>
              <w:jc w:val="center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5C3C" w:rsidRPr="005C3AAD" w:rsidRDefault="00F35C3C" w:rsidP="005C3AA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C3AAD">
              <w:rPr>
                <w:b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35C3C" w:rsidRPr="005C3AAD" w:rsidTr="005C3AAD">
        <w:tc>
          <w:tcPr>
            <w:tcW w:w="3227" w:type="dxa"/>
            <w:shd w:val="clear" w:color="auto" w:fill="auto"/>
          </w:tcPr>
          <w:p w:rsidR="00F35C3C" w:rsidRPr="005C3AAD" w:rsidRDefault="00B42E7D" w:rsidP="005C3AAD">
            <w:pPr>
              <w:widowControl w:val="0"/>
              <w:suppressAutoHyphens/>
              <w:rPr>
                <w:sz w:val="24"/>
                <w:szCs w:val="24"/>
              </w:rPr>
            </w:pPr>
            <w:r w:rsidRPr="00B42E7D">
              <w:rPr>
                <w:sz w:val="24"/>
                <w:szCs w:val="24"/>
              </w:rPr>
              <w:t>Выполнять операции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обоснованный выбор электрического и электромеханического оборудования;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качественный анализ и рациональность выбора схем электроснабжения, электрооборудования и средств автоматики;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расчет и проверка параметров работы электрооборудования;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подбор технологического оборудования для ремонта и эксплуатации электрических машин и аппаратов;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точность и грамотность оформления маршрутно-технологической документации на эксплуатацию и обслуживание 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-тестовых заданий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 контрольных работ по темам МДК.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Наблюдение и оценка деятельности студентов в ходе выполнения ЛПР.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 xml:space="preserve">Зачеты по производственной практике 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Комплексный экзамен по профессиональному модулю.</w:t>
            </w:r>
          </w:p>
          <w:p w:rsidR="00F35C3C" w:rsidRPr="005C3AAD" w:rsidRDefault="00F35C3C" w:rsidP="005C3AAD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  <w:tr w:rsidR="00F35C3C" w:rsidRPr="005C3AAD" w:rsidTr="005C3AAD">
        <w:tc>
          <w:tcPr>
            <w:tcW w:w="3227" w:type="dxa"/>
            <w:shd w:val="clear" w:color="auto" w:fill="auto"/>
          </w:tcPr>
          <w:p w:rsidR="00F35C3C" w:rsidRPr="005C3AAD" w:rsidRDefault="00B42E7D" w:rsidP="005C3AAD">
            <w:pPr>
              <w:widowControl w:val="0"/>
              <w:suppressAutoHyphens/>
              <w:rPr>
                <w:sz w:val="24"/>
                <w:szCs w:val="24"/>
              </w:rPr>
            </w:pPr>
            <w:r w:rsidRPr="00B42E7D">
              <w:rPr>
                <w:sz w:val="24"/>
                <w:szCs w:val="24"/>
              </w:rPr>
              <w:t>Проводить диагностику и испытания электрического и электромеханического оборудования</w:t>
            </w:r>
          </w:p>
        </w:tc>
        <w:tc>
          <w:tcPr>
            <w:tcW w:w="3402" w:type="dxa"/>
            <w:shd w:val="clear" w:color="auto" w:fill="auto"/>
          </w:tcPr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разработка качественных рекомендаций по повышению надежности и эффективности работы электрического и электромеханического оборудования;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анализ неисправностей электрооборудования;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метрологическая поверка электротехнических изделий;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00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t>оценка эффективности работы электрического и электромеханического оборудования и определение его ресурсов.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Текущий контроль в форме: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-тестовых заданий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 контрольных работ по темам МДК.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Наблюдение и оценка деятельности студентов в ходе выполнения ЛПР.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 xml:space="preserve">Зачеты по производственной практике 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Комплексный экзамен по профессиональному модулю.</w:t>
            </w:r>
          </w:p>
          <w:p w:rsidR="00F35C3C" w:rsidRPr="005C3AAD" w:rsidRDefault="00F35C3C" w:rsidP="005C3AAD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  <w:tr w:rsidR="00F35C3C" w:rsidRPr="005C3AAD" w:rsidTr="005C3AAD">
        <w:tc>
          <w:tcPr>
            <w:tcW w:w="3227" w:type="dxa"/>
            <w:shd w:val="clear" w:color="auto" w:fill="auto"/>
          </w:tcPr>
          <w:p w:rsidR="00F35C3C" w:rsidRPr="005C3AAD" w:rsidRDefault="00B42E7D" w:rsidP="005C3AAD">
            <w:pPr>
              <w:widowControl w:val="0"/>
              <w:suppressAutoHyphens/>
              <w:rPr>
                <w:sz w:val="24"/>
                <w:szCs w:val="24"/>
              </w:rPr>
            </w:pPr>
            <w:r w:rsidRPr="00B42E7D">
              <w:rPr>
                <w:sz w:val="24"/>
                <w:szCs w:val="24"/>
              </w:rPr>
              <w:t xml:space="preserve">Осуществлять оценку производственно-технический показателей работы электрического и электромеханического </w:t>
            </w:r>
            <w:r w:rsidRPr="00B42E7D">
              <w:rPr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3402" w:type="dxa"/>
            <w:shd w:val="clear" w:color="auto" w:fill="auto"/>
          </w:tcPr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FF0000"/>
                <w:sz w:val="24"/>
                <w:szCs w:val="24"/>
              </w:rPr>
            </w:pPr>
            <w:r w:rsidRPr="005C3AAD">
              <w:rPr>
                <w:color w:val="000000"/>
                <w:sz w:val="24"/>
                <w:szCs w:val="24"/>
              </w:rPr>
              <w:lastRenderedPageBreak/>
              <w:t xml:space="preserve">точность и грамотность оформления отчетной документации </w:t>
            </w:r>
            <w:r w:rsidRPr="005C3AAD">
              <w:rPr>
                <w:sz w:val="24"/>
                <w:szCs w:val="24"/>
              </w:rPr>
              <w:t xml:space="preserve">обслуживанию и ремонту электрического и </w:t>
            </w:r>
            <w:r w:rsidRPr="005C3AAD">
              <w:rPr>
                <w:sz w:val="24"/>
                <w:szCs w:val="24"/>
              </w:rPr>
              <w:lastRenderedPageBreak/>
              <w:t>электромеханического оборудования</w:t>
            </w:r>
            <w:r w:rsidRPr="005C3AAD">
              <w:rPr>
                <w:color w:val="000000"/>
                <w:sz w:val="24"/>
                <w:szCs w:val="24"/>
              </w:rPr>
              <w:t>;</w:t>
            </w:r>
          </w:p>
          <w:p w:rsidR="00F35C3C" w:rsidRPr="005C3AAD" w:rsidRDefault="00F35C3C" w:rsidP="005C3AAD">
            <w:pPr>
              <w:numPr>
                <w:ilvl w:val="0"/>
                <w:numId w:val="6"/>
              </w:numPr>
              <w:tabs>
                <w:tab w:val="left" w:pos="252"/>
              </w:tabs>
              <w:rPr>
                <w:color w:val="FF0000"/>
                <w:sz w:val="24"/>
                <w:szCs w:val="24"/>
              </w:rPr>
            </w:pPr>
            <w:r w:rsidRPr="005C3AAD">
              <w:rPr>
                <w:iCs/>
                <w:sz w:val="24"/>
                <w:szCs w:val="24"/>
              </w:rPr>
              <w:t>грамотный выбор и использование пакетов прикладных программ для разработки конструкторской документации и электрических схем.</w:t>
            </w:r>
          </w:p>
          <w:p w:rsidR="00F35C3C" w:rsidRPr="005C3AAD" w:rsidRDefault="00F35C3C" w:rsidP="005C3AAD">
            <w:pPr>
              <w:tabs>
                <w:tab w:val="left" w:pos="252"/>
              </w:tabs>
              <w:rPr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lastRenderedPageBreak/>
              <w:t>Текущий контроль в форме: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-тестовых заданий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- защиты лабораторных и практических занятий;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lastRenderedPageBreak/>
              <w:t>- контрольных работ по темам МДК.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Наблюдение и оценка деятельности студентов в ходе выполнения ЛПР и курсового проекта.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 xml:space="preserve">Зачеты по производственной практике </w:t>
            </w:r>
          </w:p>
          <w:p w:rsidR="00F35C3C" w:rsidRPr="005C3AAD" w:rsidRDefault="00F35C3C" w:rsidP="005C3AAD">
            <w:pPr>
              <w:rPr>
                <w:bCs/>
                <w:iCs/>
                <w:sz w:val="24"/>
                <w:szCs w:val="24"/>
              </w:rPr>
            </w:pPr>
            <w:r w:rsidRPr="005C3AAD">
              <w:rPr>
                <w:bCs/>
                <w:iCs/>
                <w:sz w:val="24"/>
                <w:szCs w:val="24"/>
              </w:rPr>
              <w:t>Комплексный экзамен по профессиональному модулю.</w:t>
            </w:r>
          </w:p>
          <w:p w:rsidR="00F35C3C" w:rsidRPr="005C3AAD" w:rsidRDefault="00F35C3C" w:rsidP="005C3AAD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:rsidR="000E03C5" w:rsidRDefault="000E03C5" w:rsidP="00A87B86">
      <w:pPr>
        <w:jc w:val="both"/>
        <w:rPr>
          <w:rFonts w:eastAsia="PMingLiU"/>
          <w:b/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5907"/>
        <w:gridCol w:w="1684"/>
      </w:tblGrid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 xml:space="preserve">ОК 01. </w:t>
            </w:r>
            <w:r w:rsidR="003042FB" w:rsidRPr="003042FB"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5907" w:type="dxa"/>
          </w:tcPr>
          <w:p w:rsidR="003042FB" w:rsidRDefault="003042FB" w:rsidP="00C52E5D">
            <w:pPr>
              <w:tabs>
                <w:tab w:val="left" w:pos="252"/>
              </w:tabs>
              <w:jc w:val="both"/>
            </w:pPr>
            <w:r w:rsidRPr="00C52E5D">
              <w:rPr>
                <w:b/>
              </w:rPr>
              <w:t>Умения:</w:t>
            </w:r>
            <w:r>
              <w:t xml:space="preserve"> 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3042FB" w:rsidRDefault="003042FB" w:rsidP="003042FB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</w:pPr>
            <w:r>
              <w:t>составить план действия; определить необходимые ресурсы;</w:t>
            </w:r>
          </w:p>
          <w:p w:rsidR="009A6861" w:rsidRDefault="003042FB" w:rsidP="003042FB">
            <w:pPr>
              <w:numPr>
                <w:ilvl w:val="0"/>
                <w:numId w:val="6"/>
              </w:numPr>
              <w:jc w:val="both"/>
            </w:pPr>
            <w: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C52E5D" w:rsidRDefault="00C52E5D" w:rsidP="00C52E5D">
            <w:pPr>
              <w:jc w:val="both"/>
            </w:pPr>
            <w:r w:rsidRPr="00C52E5D">
              <w:rPr>
                <w:b/>
              </w:rPr>
              <w:t>Знания:</w:t>
            </w:r>
            <w:r>
              <w:t xml:space="preserve"> 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C52E5D" w:rsidRPr="004F1599" w:rsidRDefault="00C52E5D" w:rsidP="00C52E5D">
            <w:pPr>
              <w:jc w:val="both"/>
            </w:pPr>
            <w: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  <w:tc>
          <w:tcPr>
            <w:tcW w:w="1684" w:type="dxa"/>
            <w:vMerge w:val="restart"/>
          </w:tcPr>
          <w:p w:rsidR="009A6861" w:rsidRPr="004F1599" w:rsidRDefault="009A6861" w:rsidP="006C4AE5">
            <w:pPr>
              <w:rPr>
                <w:rFonts w:eastAsia="PMingLiU"/>
              </w:rPr>
            </w:pPr>
            <w:r>
              <w:rPr>
                <w:rFonts w:eastAsia="PMingLiU"/>
              </w:rPr>
              <w:t>Экспертное наблюдение за выполнением работ</w:t>
            </w: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>ОП 02.</w:t>
            </w:r>
            <w:r w:rsidR="003042FB">
              <w:t xml:space="preserve"> </w:t>
            </w:r>
            <w:r w:rsidR="00C52E5D" w:rsidRPr="00C52E5D"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 w:rsidRPr="004F1599">
              <w:t>.</w:t>
            </w:r>
          </w:p>
        </w:tc>
        <w:tc>
          <w:tcPr>
            <w:tcW w:w="5907" w:type="dxa"/>
          </w:tcPr>
          <w:p w:rsidR="00C52E5D" w:rsidRDefault="00C52E5D" w:rsidP="00AF6569">
            <w:pPr>
              <w:jc w:val="both"/>
            </w:pPr>
            <w:r w:rsidRPr="00AF6569">
              <w:rPr>
                <w:b/>
              </w:rPr>
              <w:t>Умения</w:t>
            </w:r>
            <w:r>
              <w:t>: 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9A6861" w:rsidRPr="004F1599" w:rsidRDefault="00C52E5D" w:rsidP="00AF6569">
            <w:pPr>
              <w:jc w:val="both"/>
            </w:pPr>
            <w:r w:rsidRPr="00AF6569">
              <w:rPr>
                <w:b/>
              </w:rPr>
              <w:t>Знания:</w:t>
            </w:r>
            <w:r>
              <w:t xml:space="preserve"> 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 xml:space="preserve">ОК 03. </w:t>
            </w:r>
            <w:r w:rsidR="00AF6569" w:rsidRPr="00AF6569"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</w:t>
            </w:r>
            <w:r w:rsidR="00AF6569" w:rsidRPr="00AF6569">
              <w:lastRenderedPageBreak/>
              <w:t>различных жизненных ситуациях.</w:t>
            </w:r>
          </w:p>
        </w:tc>
        <w:tc>
          <w:tcPr>
            <w:tcW w:w="5907" w:type="dxa"/>
          </w:tcPr>
          <w:p w:rsidR="00AF6569" w:rsidRDefault="00AF6569" w:rsidP="00AF6569">
            <w:pPr>
              <w:jc w:val="both"/>
            </w:pPr>
            <w:r w:rsidRPr="00AF6569">
              <w:rPr>
                <w:b/>
              </w:rPr>
              <w:lastRenderedPageBreak/>
              <w:t>Умения:</w:t>
            </w:r>
            <w:r>
              <w:t xml:space="preserve"> 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дела в профессиональной деятельности; разрабатывать бизнес-план; рассчитывать размеры выплат по процентным ставкам кредитования; осознавать свои желания и потребности, понимать причины их возникновения; сопоставлять потребности со своими возможностями, определять приоритеты; обладать </w:t>
            </w:r>
            <w:r>
              <w:lastRenderedPageBreak/>
              <w:t>счетными навыками при совершении покупок, планировании и учете расходов; обладать навыками выбора при принятии потребительских решений; оценивать, когда выгоднее купить товар или услугу, а когда сделать самому; обладать навыками планирования расходов;  читать договоры, счета к оплате, чеки и другие документы, связанные с приобретением товаров и услуг; оценивать необходимый уровень доходов, исходя из расходов и обязательств; искать способы получения основного дохода, достаточного для обеспечения текущих расходов на жизнь; находить источники дополнительного дохода; откладывать деньги на определенные цели; выбирать банковский вклад и рассчитывать его доходность; рассчитывать доходность по инвестиционным инструментам; определять потребность в заемных средствах; выбирать подходящие кредитные продукты для удовлетворения потребностей; оценивать свои текущие и потенциальные возможности, нести ответственность по кредиту или займу;  самостоятельно рассчитать стоимость использования заемных средств; читать договор кредита или займа и сопровождающие документы; оценивать последствия изменения условий кредита; пользоваться наличными деньгами; выбирать банковскую карту; пользоваться банковской картой; пользоваться электронными платежными средствами; обращаться с иностранной валютой; действовать в проблемных ситуациях, связанных с платежными средствами; рационально управлять рисками; рационально оценивать значимость рисков, имеющих финансовые последствия; оценивать значимость финансовых рисков в узком смысле; рационально управлять рисками мошенничества; выбрать подходящий вид страхования; выбрать конкретное страховое предложение; защищать свои интересы при заключении договора страхования; применять верный порядок действий при наступлении страхового случая; внедрять управление личными и семейными финансами; управлять по финансовым целям; осуществлять бюджетирование; осуществлять долгосрочное финансовое планирование; взаимодействовать с государством в рамках обжалования нарушений прав потребителей; взаимодействовать с государством в рамках исполнения обязанностей и реализации прав налогоплательщика.</w:t>
            </w:r>
          </w:p>
          <w:p w:rsidR="009A6861" w:rsidRPr="004F1599" w:rsidRDefault="00AF6569" w:rsidP="00AF6569">
            <w:pPr>
              <w:jc w:val="both"/>
            </w:pPr>
            <w:r w:rsidRPr="00425DFE">
              <w:rPr>
                <w:b/>
              </w:rPr>
              <w:t>Знания:</w:t>
            </w:r>
            <w:r>
              <w:t xml:space="preserve"> 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продукты; основные потребности человека; что для удовлетворения потребностей нужны ресурсы; основные статьи расходов, составляющих структуру семейного бюджет; основные характеристики наиболее значимых видов расходов; понимать влияние экономических факторов на расходы; какие инструменты используют продавцы для привлечения клиентов; что такое полная стоимость пользования благом, из чего она складывается; как формируется общий доход семьи и его источники, понимать пути повышения дохода; </w:t>
            </w:r>
            <w:r>
              <w:lastRenderedPageBreak/>
              <w:t>особенности и условия трудовой деятельности; понимать, что такое заработная плата и знать различные системы оплаты труда; что такое безработица и каковы ее последствия; что предпринимательство является источником основного дохода наряду с зарплатой; основные виды доходов от собственности, сбережений, нерегулярных доходов; какие виды доходов и имущества облагаются налогами; основные виды социальных пособий и стипендий; основные виды пенсий; понимать основные цели сбережений; основные виды и инструменты сбережений, в том числе особенности банковских вкладов; основные цели инвестирования и их особенности; наиболее распространенные финансовые инструменты инвестирования; понимать принцип заимствования денежных средств и его формы; виды и формы банковских кредитов как основной формы заимствования и понимать их особенности; понимать факторы, определяющие полную стоимость кредита; понимать критерии оценки заемщика банком при выдаче кредита; популярные маркетинговые ходы в кредитовании; понимать особенности небанковских форм займов; последствия невыполнения обязательств по кредиту; понимать, что обязательства заемщика сохраняются и при банкротстве банка; понимать разницу между наличными и безналичными платежами; основные виды платежных средств и особенности их использования; что такое банковская карта, понимать различия дебетовой и кредитной карты; правила безопасности при пользовании банковскими картами; современные способы совершения безналичных платежей, их возможности и риски, связанные с их использованием; понимать особенности расчетов в иностранной валюте; понимать возможности и риски использования виртуальных электронных валют; понимать содержание управления рисками; понимать особенности нефинансовых рисков, имеющих финансовые последствия; понимать особенности специфических финансовых рисков и их проявления; понимать природу финансового мошенничества; понимать особенности разных видов финансового мошенничества; правовые основы управления рисками; понимать суть и содержание процесса страхования и знать его основные термины; понимать особенности механизма различных видов страхования; ключевые страховые продукты, их особенности и сферу применения; порядок действий при наступлении страхового случая;  чем ограничен страховщик при выплате страхового вознаграждения в силу закона и договора; понимать смысл управления личными и семейными финансами; какую роль в управлении финансами играют финансовые цели;  какую роль в управлении финансами играет бюджетирование; какую роль в управлении финансами играет долгосрочный финансовый план; основные типы финансовых организаций и понимать роль государства как регулятора финансовых рынков; свои права как потреби-теля финансовых услуг; механизмы защиты прав потребителей финансовых услуг; роль налогов и сборов в финансовой системе России и свои права и обязанности как налогоплательщика; понимать особенности интерпретации и оценки влияния социально-</w:t>
            </w:r>
            <w:r>
              <w:lastRenderedPageBreak/>
              <w:t>экономической ситуации на личное/семейное благосостояние.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lastRenderedPageBreak/>
              <w:t xml:space="preserve">ОК 04. </w:t>
            </w:r>
            <w:r w:rsidR="00425DFE" w:rsidRPr="00425DFE">
              <w:t>Эффективно взаимодействовать и работать в коллективе и команде</w:t>
            </w:r>
          </w:p>
        </w:tc>
        <w:tc>
          <w:tcPr>
            <w:tcW w:w="5907" w:type="dxa"/>
          </w:tcPr>
          <w:p w:rsidR="0003162A" w:rsidRDefault="0003162A" w:rsidP="008915B3">
            <w:pPr>
              <w:jc w:val="both"/>
            </w:pPr>
            <w:r w:rsidRPr="0003162A">
              <w:rPr>
                <w:b/>
              </w:rPr>
              <w:t>Умения</w:t>
            </w:r>
            <w:r>
              <w:t>: организовывать работу коллектива и команды; взаимодействовать с коллегами, руководством в ходе профессиональной деятельности</w:t>
            </w:r>
          </w:p>
          <w:p w:rsidR="009A6861" w:rsidRPr="004F1599" w:rsidRDefault="0003162A" w:rsidP="008915B3">
            <w:pPr>
              <w:jc w:val="both"/>
            </w:pPr>
            <w:r w:rsidRPr="0003162A">
              <w:rPr>
                <w:b/>
              </w:rPr>
              <w:t>Знания</w:t>
            </w:r>
            <w:r>
              <w:t>: 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>ОК 05.</w:t>
            </w:r>
            <w:r w:rsidRPr="004F1599">
              <w:rPr>
                <w:lang w:eastAsia="en-US"/>
              </w:rPr>
              <w:t xml:space="preserve"> </w:t>
            </w:r>
            <w:r w:rsidR="0003162A" w:rsidRPr="0003162A">
              <w:rPr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r w:rsidRPr="004F1599">
              <w:rPr>
                <w:lang w:eastAsia="en-US"/>
              </w:rPr>
              <w:t>.</w:t>
            </w:r>
          </w:p>
        </w:tc>
        <w:tc>
          <w:tcPr>
            <w:tcW w:w="5907" w:type="dxa"/>
          </w:tcPr>
          <w:p w:rsidR="0003162A" w:rsidRDefault="0003162A" w:rsidP="008915B3">
            <w:pPr>
              <w:jc w:val="both"/>
            </w:pPr>
            <w:r w:rsidRPr="0003162A">
              <w:rPr>
                <w:b/>
              </w:rPr>
              <w:t>Умения</w:t>
            </w:r>
            <w:r>
              <w:t>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9A6861" w:rsidRPr="004F1599" w:rsidRDefault="0003162A" w:rsidP="008915B3">
            <w:pPr>
              <w:jc w:val="both"/>
            </w:pPr>
            <w:r w:rsidRPr="0003162A">
              <w:rPr>
                <w:b/>
              </w:rPr>
              <w:t>Знания:</w:t>
            </w:r>
            <w:r>
              <w:t xml:space="preserve"> особенности социального и культурного контекста; правила оформления документов и построения устных сообщений.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 xml:space="preserve">ОК 06.  </w:t>
            </w:r>
            <w:r w:rsidR="0082184C" w:rsidRPr="0082184C"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07" w:type="dxa"/>
          </w:tcPr>
          <w:p w:rsidR="0082184C" w:rsidRPr="0082184C" w:rsidRDefault="0082184C" w:rsidP="008915B3">
            <w:pPr>
              <w:jc w:val="both"/>
              <w:rPr>
                <w:bCs/>
              </w:rPr>
            </w:pPr>
            <w:r w:rsidRPr="0082184C">
              <w:rPr>
                <w:b/>
                <w:bCs/>
              </w:rPr>
              <w:t>Умения</w:t>
            </w:r>
            <w:r w:rsidRPr="0082184C">
              <w:rPr>
                <w:bCs/>
              </w:rPr>
              <w:t>: описывать значимость своей специальности</w:t>
            </w:r>
          </w:p>
          <w:p w:rsidR="009A6861" w:rsidRPr="004F1599" w:rsidRDefault="0082184C" w:rsidP="008915B3">
            <w:pPr>
              <w:jc w:val="both"/>
            </w:pPr>
            <w:r w:rsidRPr="0082184C">
              <w:rPr>
                <w:b/>
                <w:bCs/>
              </w:rPr>
              <w:t>Знания:</w:t>
            </w:r>
            <w:r w:rsidRPr="0082184C">
              <w:rPr>
                <w:bCs/>
              </w:rPr>
              <w:t xml:space="preserve"> сущность гражданско-патриотической позиции, общечеловеческих ценностей; значимость профессиональной деятельности по специальности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 xml:space="preserve">ОК 07. </w:t>
            </w:r>
            <w:r w:rsidR="0082184C" w:rsidRPr="0082184C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07" w:type="dxa"/>
          </w:tcPr>
          <w:p w:rsidR="0082184C" w:rsidRDefault="0082184C" w:rsidP="008915B3">
            <w:pPr>
              <w:jc w:val="both"/>
            </w:pPr>
            <w:r w:rsidRPr="000B3910">
              <w:rPr>
                <w:b/>
              </w:rPr>
              <w:t>Умения</w:t>
            </w:r>
            <w:r>
              <w:t>: 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  <w:p w:rsidR="009A6861" w:rsidRPr="004F1599" w:rsidRDefault="0082184C" w:rsidP="008915B3">
            <w:pPr>
              <w:jc w:val="both"/>
            </w:pPr>
            <w:r w:rsidRPr="000B3910">
              <w:rPr>
                <w:b/>
              </w:rPr>
              <w:t>Знания</w:t>
            </w:r>
            <w:r>
              <w:t>: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t xml:space="preserve">ОК 08. </w:t>
            </w:r>
            <w:r w:rsidR="000B3910" w:rsidRPr="000B3910">
              <w:t xml:space="preserve">Использовать средства физической культуры для сохранения и укрепления здоровья в процессе </w:t>
            </w:r>
            <w:r w:rsidR="000B3910" w:rsidRPr="000B3910"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907" w:type="dxa"/>
          </w:tcPr>
          <w:p w:rsidR="000B3910" w:rsidRDefault="000B3910" w:rsidP="008915B3">
            <w:pPr>
              <w:jc w:val="both"/>
            </w:pPr>
            <w:r w:rsidRPr="000B3910">
              <w:rPr>
                <w:b/>
              </w:rPr>
              <w:lastRenderedPageBreak/>
              <w:t>Умения:</w:t>
            </w:r>
            <w: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</w:t>
            </w:r>
            <w:r>
              <w:lastRenderedPageBreak/>
              <w:t>профилактики перенапряжения характерными для данной специальности</w:t>
            </w:r>
          </w:p>
          <w:p w:rsidR="009A6861" w:rsidRPr="004F1599" w:rsidRDefault="000B3910" w:rsidP="008915B3">
            <w:pPr>
              <w:jc w:val="both"/>
            </w:pPr>
            <w:r w:rsidRPr="000B3910">
              <w:rPr>
                <w:b/>
              </w:rPr>
              <w:t>Знания</w:t>
            </w:r>
            <w:r>
              <w:t>: 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</w:t>
            </w:r>
          </w:p>
        </w:tc>
        <w:tc>
          <w:tcPr>
            <w:tcW w:w="1684" w:type="dxa"/>
            <w:vMerge/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  <w:tr w:rsidR="009A6861" w:rsidRPr="004F1599" w:rsidTr="000B3910">
        <w:trPr>
          <w:trHeight w:val="137"/>
        </w:trPr>
        <w:tc>
          <w:tcPr>
            <w:tcW w:w="2354" w:type="dxa"/>
          </w:tcPr>
          <w:p w:rsidR="009A6861" w:rsidRPr="004F1599" w:rsidRDefault="009A6861" w:rsidP="006C4AE5">
            <w:r w:rsidRPr="004F1599">
              <w:lastRenderedPageBreak/>
              <w:t xml:space="preserve">ОК 09. </w:t>
            </w:r>
            <w:r w:rsidR="000B3910" w:rsidRPr="000B3910"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5907" w:type="dxa"/>
          </w:tcPr>
          <w:p w:rsidR="006E5C02" w:rsidRPr="006E5C02" w:rsidRDefault="006E5C02" w:rsidP="008915B3">
            <w:pPr>
              <w:pStyle w:val="af1"/>
              <w:jc w:val="both"/>
              <w:rPr>
                <w:bCs/>
                <w:sz w:val="22"/>
                <w:szCs w:val="22"/>
                <w:lang w:val="ru-RU"/>
              </w:rPr>
            </w:pPr>
            <w:r w:rsidRPr="008915B3">
              <w:rPr>
                <w:b/>
                <w:bCs/>
                <w:sz w:val="22"/>
                <w:szCs w:val="22"/>
                <w:lang w:val="ru-RU"/>
              </w:rPr>
              <w:t>Умения</w:t>
            </w:r>
            <w:r w:rsidRPr="006E5C02">
              <w:rPr>
                <w:bCs/>
                <w:sz w:val="22"/>
                <w:szCs w:val="22"/>
                <w:lang w:val="ru-RU"/>
              </w:rPr>
              <w:t>: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9A6861" w:rsidRPr="004F1599" w:rsidRDefault="006E5C02" w:rsidP="008915B3">
            <w:pPr>
              <w:pStyle w:val="af1"/>
              <w:jc w:val="both"/>
              <w:rPr>
                <w:sz w:val="22"/>
                <w:szCs w:val="22"/>
                <w:lang w:val="ru-RU"/>
              </w:rPr>
            </w:pPr>
            <w:r w:rsidRPr="008915B3">
              <w:rPr>
                <w:b/>
                <w:bCs/>
                <w:sz w:val="22"/>
                <w:szCs w:val="22"/>
                <w:lang w:val="ru-RU"/>
              </w:rPr>
              <w:t>Знания</w:t>
            </w:r>
            <w:r w:rsidRPr="006E5C02">
              <w:rPr>
                <w:bCs/>
                <w:sz w:val="22"/>
                <w:szCs w:val="22"/>
                <w:lang w:val="ru-RU"/>
              </w:rPr>
              <w:t>: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1684" w:type="dxa"/>
            <w:vMerge/>
            <w:tcBorders>
              <w:bottom w:val="nil"/>
            </w:tcBorders>
          </w:tcPr>
          <w:p w:rsidR="009A6861" w:rsidRPr="004F1599" w:rsidRDefault="009A6861" w:rsidP="006C4AE5">
            <w:pPr>
              <w:rPr>
                <w:rFonts w:eastAsia="PMingLiU"/>
              </w:rPr>
            </w:pPr>
          </w:p>
        </w:tc>
      </w:tr>
    </w:tbl>
    <w:p w:rsidR="00EC1A02" w:rsidRPr="006F27E2" w:rsidRDefault="00EC1A02" w:rsidP="00EC1A02">
      <w:pPr>
        <w:tabs>
          <w:tab w:val="left" w:pos="-4253"/>
        </w:tabs>
        <w:spacing w:line="256" w:lineRule="auto"/>
        <w:ind w:right="20"/>
        <w:rPr>
          <w:rFonts w:eastAsia="Times New Roman"/>
          <w:sz w:val="28"/>
          <w:szCs w:val="28"/>
        </w:rPr>
        <w:sectPr w:rsidR="00EC1A02" w:rsidRPr="006F27E2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5C3AAD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693" w:rsidRDefault="00E07693" w:rsidP="00493571">
      <w:r>
        <w:separator/>
      </w:r>
    </w:p>
  </w:endnote>
  <w:endnote w:type="continuationSeparator" w:id="0">
    <w:p w:rsidR="00E07693" w:rsidRDefault="00E07693" w:rsidP="00493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096" w:rsidRDefault="00936096">
    <w:pPr>
      <w:pStyle w:val="ab"/>
      <w:jc w:val="center"/>
    </w:pPr>
  </w:p>
  <w:p w:rsidR="00936096" w:rsidRDefault="00936096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693" w:rsidRDefault="00E07693" w:rsidP="00493571">
      <w:r>
        <w:separator/>
      </w:r>
    </w:p>
  </w:footnote>
  <w:footnote w:type="continuationSeparator" w:id="0">
    <w:p w:rsidR="00E07693" w:rsidRDefault="00E07693" w:rsidP="00493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D28A6"/>
    <w:multiLevelType w:val="hybridMultilevel"/>
    <w:tmpl w:val="69C889C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21430"/>
    <w:multiLevelType w:val="hybridMultilevel"/>
    <w:tmpl w:val="6A40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E2EBC"/>
    <w:multiLevelType w:val="hybridMultilevel"/>
    <w:tmpl w:val="48020C2A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C48C8"/>
    <w:multiLevelType w:val="hybridMultilevel"/>
    <w:tmpl w:val="C3923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959BD"/>
    <w:multiLevelType w:val="multilevel"/>
    <w:tmpl w:val="F912DAB8"/>
    <w:lvl w:ilvl="0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05" w:hanging="2160"/>
      </w:pPr>
      <w:rPr>
        <w:rFonts w:hint="default"/>
      </w:rPr>
    </w:lvl>
  </w:abstractNum>
  <w:abstractNum w:abstractNumId="6" w15:restartNumberingAfterBreak="0">
    <w:nsid w:val="14842F1B"/>
    <w:multiLevelType w:val="hybridMultilevel"/>
    <w:tmpl w:val="A5F2A4A8"/>
    <w:lvl w:ilvl="0" w:tplc="698207E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8B2202"/>
    <w:multiLevelType w:val="hybridMultilevel"/>
    <w:tmpl w:val="0832D486"/>
    <w:lvl w:ilvl="0" w:tplc="0D40C108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9A3A3C"/>
    <w:multiLevelType w:val="hybridMultilevel"/>
    <w:tmpl w:val="C436D62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97FF1"/>
    <w:multiLevelType w:val="hybridMultilevel"/>
    <w:tmpl w:val="48BE0978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E6145"/>
    <w:multiLevelType w:val="hybridMultilevel"/>
    <w:tmpl w:val="C0622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50753"/>
    <w:multiLevelType w:val="hybridMultilevel"/>
    <w:tmpl w:val="353A3CE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540B0E"/>
    <w:multiLevelType w:val="hybridMultilevel"/>
    <w:tmpl w:val="B21A0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B50E15"/>
    <w:multiLevelType w:val="hybridMultilevel"/>
    <w:tmpl w:val="B27A9A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B27368"/>
    <w:multiLevelType w:val="multilevel"/>
    <w:tmpl w:val="3CCCC1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5" w15:restartNumberingAfterBreak="0">
    <w:nsid w:val="57EB07E0"/>
    <w:multiLevelType w:val="hybridMultilevel"/>
    <w:tmpl w:val="E5B4E4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91412E"/>
    <w:multiLevelType w:val="hybridMultilevel"/>
    <w:tmpl w:val="483ED0CC"/>
    <w:lvl w:ilvl="0" w:tplc="CDF6D1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85FDA"/>
    <w:multiLevelType w:val="hybridMultilevel"/>
    <w:tmpl w:val="0B2AA89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88123D"/>
    <w:multiLevelType w:val="hybridMultilevel"/>
    <w:tmpl w:val="D1EA8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037204"/>
    <w:multiLevelType w:val="hybridMultilevel"/>
    <w:tmpl w:val="B3C8AE38"/>
    <w:lvl w:ilvl="0" w:tplc="728CC3F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453F07"/>
    <w:multiLevelType w:val="hybridMultilevel"/>
    <w:tmpl w:val="6060BEF6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0479"/>
    <w:multiLevelType w:val="hybridMultilevel"/>
    <w:tmpl w:val="64BE3EDE"/>
    <w:lvl w:ilvl="0" w:tplc="77767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9847E30"/>
    <w:multiLevelType w:val="hybridMultilevel"/>
    <w:tmpl w:val="98FC9CFC"/>
    <w:lvl w:ilvl="0" w:tplc="27484E2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F6B00"/>
    <w:multiLevelType w:val="hybridMultilevel"/>
    <w:tmpl w:val="FB6881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1"/>
  </w:num>
  <w:num w:numId="4">
    <w:abstractNumId w:val="14"/>
  </w:num>
  <w:num w:numId="5">
    <w:abstractNumId w:val="19"/>
  </w:num>
  <w:num w:numId="6">
    <w:abstractNumId w:val="2"/>
  </w:num>
  <w:num w:numId="7">
    <w:abstractNumId w:val="15"/>
  </w:num>
  <w:num w:numId="8">
    <w:abstractNumId w:val="8"/>
  </w:num>
  <w:num w:numId="9">
    <w:abstractNumId w:val="22"/>
  </w:num>
  <w:num w:numId="10">
    <w:abstractNumId w:val="9"/>
  </w:num>
  <w:num w:numId="11">
    <w:abstractNumId w:val="20"/>
  </w:num>
  <w:num w:numId="12">
    <w:abstractNumId w:val="3"/>
  </w:num>
  <w:num w:numId="13">
    <w:abstractNumId w:val="0"/>
  </w:num>
  <w:num w:numId="14">
    <w:abstractNumId w:val="11"/>
  </w:num>
  <w:num w:numId="15">
    <w:abstractNumId w:val="23"/>
  </w:num>
  <w:num w:numId="16">
    <w:abstractNumId w:val="6"/>
  </w:num>
  <w:num w:numId="17">
    <w:abstractNumId w:val="21"/>
  </w:num>
  <w:num w:numId="18">
    <w:abstractNumId w:val="7"/>
  </w:num>
  <w:num w:numId="19">
    <w:abstractNumId w:val="12"/>
  </w:num>
  <w:num w:numId="20">
    <w:abstractNumId w:val="10"/>
  </w:num>
  <w:num w:numId="21">
    <w:abstractNumId w:val="18"/>
  </w:num>
  <w:num w:numId="22">
    <w:abstractNumId w:val="16"/>
  </w:num>
  <w:num w:numId="23">
    <w:abstractNumId w:val="13"/>
  </w:num>
  <w:num w:numId="2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02B87"/>
    <w:rsid w:val="000137D9"/>
    <w:rsid w:val="00020922"/>
    <w:rsid w:val="00026CC2"/>
    <w:rsid w:val="0003162A"/>
    <w:rsid w:val="00050E18"/>
    <w:rsid w:val="00052FD0"/>
    <w:rsid w:val="00054AC1"/>
    <w:rsid w:val="00056CE0"/>
    <w:rsid w:val="00063160"/>
    <w:rsid w:val="000668DD"/>
    <w:rsid w:val="0007321F"/>
    <w:rsid w:val="00075A5B"/>
    <w:rsid w:val="00081DBF"/>
    <w:rsid w:val="000900FF"/>
    <w:rsid w:val="00091BF2"/>
    <w:rsid w:val="000920C9"/>
    <w:rsid w:val="0009551B"/>
    <w:rsid w:val="000971EA"/>
    <w:rsid w:val="000A08BB"/>
    <w:rsid w:val="000A48C5"/>
    <w:rsid w:val="000B03D5"/>
    <w:rsid w:val="000B0E0D"/>
    <w:rsid w:val="000B1B74"/>
    <w:rsid w:val="000B3631"/>
    <w:rsid w:val="000B3910"/>
    <w:rsid w:val="000B5A1C"/>
    <w:rsid w:val="000D15C1"/>
    <w:rsid w:val="000D37F5"/>
    <w:rsid w:val="000D38D1"/>
    <w:rsid w:val="000E011D"/>
    <w:rsid w:val="000E03C5"/>
    <w:rsid w:val="000F618C"/>
    <w:rsid w:val="00121C80"/>
    <w:rsid w:val="00122089"/>
    <w:rsid w:val="001224C6"/>
    <w:rsid w:val="00137A7E"/>
    <w:rsid w:val="001470C8"/>
    <w:rsid w:val="001541BF"/>
    <w:rsid w:val="001702CC"/>
    <w:rsid w:val="00175CB6"/>
    <w:rsid w:val="001848C6"/>
    <w:rsid w:val="00193AC9"/>
    <w:rsid w:val="00197106"/>
    <w:rsid w:val="001A0EA3"/>
    <w:rsid w:val="001A3988"/>
    <w:rsid w:val="001A49FD"/>
    <w:rsid w:val="001A5D80"/>
    <w:rsid w:val="001A7A55"/>
    <w:rsid w:val="001B03DE"/>
    <w:rsid w:val="001C0A8B"/>
    <w:rsid w:val="001C16BE"/>
    <w:rsid w:val="001C4286"/>
    <w:rsid w:val="001D2B54"/>
    <w:rsid w:val="001D4612"/>
    <w:rsid w:val="001E115D"/>
    <w:rsid w:val="001E13ED"/>
    <w:rsid w:val="001E3842"/>
    <w:rsid w:val="001E542B"/>
    <w:rsid w:val="001E551F"/>
    <w:rsid w:val="001F17FD"/>
    <w:rsid w:val="001F541F"/>
    <w:rsid w:val="00203A0D"/>
    <w:rsid w:val="00203E15"/>
    <w:rsid w:val="002040A5"/>
    <w:rsid w:val="00211CA9"/>
    <w:rsid w:val="00214B39"/>
    <w:rsid w:val="00216F31"/>
    <w:rsid w:val="0022412E"/>
    <w:rsid w:val="002241A8"/>
    <w:rsid w:val="002308CE"/>
    <w:rsid w:val="0023642D"/>
    <w:rsid w:val="00237ADE"/>
    <w:rsid w:val="00240105"/>
    <w:rsid w:val="00240BE9"/>
    <w:rsid w:val="00245A09"/>
    <w:rsid w:val="002516B2"/>
    <w:rsid w:val="002529D0"/>
    <w:rsid w:val="00252EA3"/>
    <w:rsid w:val="00263817"/>
    <w:rsid w:val="00267991"/>
    <w:rsid w:val="00273583"/>
    <w:rsid w:val="0027447F"/>
    <w:rsid w:val="002757FD"/>
    <w:rsid w:val="002A04E5"/>
    <w:rsid w:val="002A690A"/>
    <w:rsid w:val="002B2127"/>
    <w:rsid w:val="002B6362"/>
    <w:rsid w:val="002C1F3F"/>
    <w:rsid w:val="002C457B"/>
    <w:rsid w:val="002D031F"/>
    <w:rsid w:val="002D6020"/>
    <w:rsid w:val="002D7CFB"/>
    <w:rsid w:val="002E4271"/>
    <w:rsid w:val="002F6EBC"/>
    <w:rsid w:val="00300EBF"/>
    <w:rsid w:val="0030134A"/>
    <w:rsid w:val="003042FB"/>
    <w:rsid w:val="003061C5"/>
    <w:rsid w:val="00322E87"/>
    <w:rsid w:val="00324D72"/>
    <w:rsid w:val="003262EE"/>
    <w:rsid w:val="00345246"/>
    <w:rsid w:val="003502FC"/>
    <w:rsid w:val="00351F86"/>
    <w:rsid w:val="0035501E"/>
    <w:rsid w:val="00356542"/>
    <w:rsid w:val="00367388"/>
    <w:rsid w:val="003705CB"/>
    <w:rsid w:val="00372207"/>
    <w:rsid w:val="00372432"/>
    <w:rsid w:val="003771DA"/>
    <w:rsid w:val="0038639E"/>
    <w:rsid w:val="003972D6"/>
    <w:rsid w:val="003A4DBC"/>
    <w:rsid w:val="003A7D1F"/>
    <w:rsid w:val="003B08C0"/>
    <w:rsid w:val="003B24AD"/>
    <w:rsid w:val="003D78CB"/>
    <w:rsid w:val="003F2DC0"/>
    <w:rsid w:val="003F7AD2"/>
    <w:rsid w:val="00404B5B"/>
    <w:rsid w:val="004103DC"/>
    <w:rsid w:val="0041132E"/>
    <w:rsid w:val="00411FD8"/>
    <w:rsid w:val="00420F64"/>
    <w:rsid w:val="00423BB2"/>
    <w:rsid w:val="00425DFE"/>
    <w:rsid w:val="00435648"/>
    <w:rsid w:val="00436BCE"/>
    <w:rsid w:val="00436C09"/>
    <w:rsid w:val="004420CA"/>
    <w:rsid w:val="00456818"/>
    <w:rsid w:val="00461716"/>
    <w:rsid w:val="004638DE"/>
    <w:rsid w:val="00466765"/>
    <w:rsid w:val="00474174"/>
    <w:rsid w:val="00476672"/>
    <w:rsid w:val="004852DE"/>
    <w:rsid w:val="00493571"/>
    <w:rsid w:val="004959D5"/>
    <w:rsid w:val="00496B2B"/>
    <w:rsid w:val="004A47A5"/>
    <w:rsid w:val="004B0967"/>
    <w:rsid w:val="004B0C35"/>
    <w:rsid w:val="004B3CF8"/>
    <w:rsid w:val="004D061E"/>
    <w:rsid w:val="004D604C"/>
    <w:rsid w:val="004D6BCE"/>
    <w:rsid w:val="004D76A3"/>
    <w:rsid w:val="004E1271"/>
    <w:rsid w:val="004E44F6"/>
    <w:rsid w:val="004F05F5"/>
    <w:rsid w:val="004F147D"/>
    <w:rsid w:val="004F256B"/>
    <w:rsid w:val="00505B64"/>
    <w:rsid w:val="00514B0C"/>
    <w:rsid w:val="00514B2E"/>
    <w:rsid w:val="0052023B"/>
    <w:rsid w:val="00533674"/>
    <w:rsid w:val="0053644E"/>
    <w:rsid w:val="00540380"/>
    <w:rsid w:val="00550816"/>
    <w:rsid w:val="00554F8B"/>
    <w:rsid w:val="00555CA5"/>
    <w:rsid w:val="005562E0"/>
    <w:rsid w:val="00560578"/>
    <w:rsid w:val="00561CE7"/>
    <w:rsid w:val="0056483F"/>
    <w:rsid w:val="005724D2"/>
    <w:rsid w:val="0057691B"/>
    <w:rsid w:val="00581E1E"/>
    <w:rsid w:val="0058235A"/>
    <w:rsid w:val="005876BD"/>
    <w:rsid w:val="0059534E"/>
    <w:rsid w:val="005A0E7A"/>
    <w:rsid w:val="005A3202"/>
    <w:rsid w:val="005A4AF3"/>
    <w:rsid w:val="005A5CCE"/>
    <w:rsid w:val="005C1AEA"/>
    <w:rsid w:val="005C3AAD"/>
    <w:rsid w:val="005C49A1"/>
    <w:rsid w:val="005D5B3C"/>
    <w:rsid w:val="005D7527"/>
    <w:rsid w:val="005F3DCE"/>
    <w:rsid w:val="005F6C47"/>
    <w:rsid w:val="00601845"/>
    <w:rsid w:val="00602109"/>
    <w:rsid w:val="00604959"/>
    <w:rsid w:val="00604C59"/>
    <w:rsid w:val="0060750F"/>
    <w:rsid w:val="00613DF4"/>
    <w:rsid w:val="00614AA9"/>
    <w:rsid w:val="0062608E"/>
    <w:rsid w:val="00630629"/>
    <w:rsid w:val="00637FE4"/>
    <w:rsid w:val="00646E2D"/>
    <w:rsid w:val="00650104"/>
    <w:rsid w:val="006610D1"/>
    <w:rsid w:val="00663227"/>
    <w:rsid w:val="00663B2D"/>
    <w:rsid w:val="006642E3"/>
    <w:rsid w:val="006A1AD7"/>
    <w:rsid w:val="006B4920"/>
    <w:rsid w:val="006B4AB4"/>
    <w:rsid w:val="006C4AE5"/>
    <w:rsid w:val="006D4E59"/>
    <w:rsid w:val="006D5980"/>
    <w:rsid w:val="006D771A"/>
    <w:rsid w:val="006E4CA4"/>
    <w:rsid w:val="006E5C02"/>
    <w:rsid w:val="006F27E2"/>
    <w:rsid w:val="006F2A74"/>
    <w:rsid w:val="006F7246"/>
    <w:rsid w:val="00703025"/>
    <w:rsid w:val="0070511C"/>
    <w:rsid w:val="00712306"/>
    <w:rsid w:val="0071330F"/>
    <w:rsid w:val="00714A4F"/>
    <w:rsid w:val="007171BF"/>
    <w:rsid w:val="00733A7F"/>
    <w:rsid w:val="0074664B"/>
    <w:rsid w:val="007474DB"/>
    <w:rsid w:val="007571EB"/>
    <w:rsid w:val="007702CA"/>
    <w:rsid w:val="0077063B"/>
    <w:rsid w:val="0078748B"/>
    <w:rsid w:val="00791781"/>
    <w:rsid w:val="00794AC3"/>
    <w:rsid w:val="007968E5"/>
    <w:rsid w:val="007A3B53"/>
    <w:rsid w:val="007D6DAA"/>
    <w:rsid w:val="007F26AA"/>
    <w:rsid w:val="007F2BB6"/>
    <w:rsid w:val="00802ADE"/>
    <w:rsid w:val="00805FB6"/>
    <w:rsid w:val="00815857"/>
    <w:rsid w:val="0082184C"/>
    <w:rsid w:val="0082556D"/>
    <w:rsid w:val="00841CAB"/>
    <w:rsid w:val="008469FC"/>
    <w:rsid w:val="00847B86"/>
    <w:rsid w:val="0085055A"/>
    <w:rsid w:val="00853DB9"/>
    <w:rsid w:val="0086578C"/>
    <w:rsid w:val="0086641F"/>
    <w:rsid w:val="00867203"/>
    <w:rsid w:val="00873B0F"/>
    <w:rsid w:val="0087473B"/>
    <w:rsid w:val="00877E89"/>
    <w:rsid w:val="00882803"/>
    <w:rsid w:val="008868F4"/>
    <w:rsid w:val="008915B3"/>
    <w:rsid w:val="008A07A1"/>
    <w:rsid w:val="008A42A2"/>
    <w:rsid w:val="008A4CB8"/>
    <w:rsid w:val="008A7172"/>
    <w:rsid w:val="008B1625"/>
    <w:rsid w:val="008C7395"/>
    <w:rsid w:val="008D0BBA"/>
    <w:rsid w:val="008D1EFF"/>
    <w:rsid w:val="008D3701"/>
    <w:rsid w:val="008E2AB9"/>
    <w:rsid w:val="008E7CC1"/>
    <w:rsid w:val="008F0BCD"/>
    <w:rsid w:val="00921B44"/>
    <w:rsid w:val="00930A0F"/>
    <w:rsid w:val="00936096"/>
    <w:rsid w:val="009362A2"/>
    <w:rsid w:val="00941C1E"/>
    <w:rsid w:val="00943E53"/>
    <w:rsid w:val="0094622B"/>
    <w:rsid w:val="00946FD4"/>
    <w:rsid w:val="00950B6A"/>
    <w:rsid w:val="009676D4"/>
    <w:rsid w:val="0097692B"/>
    <w:rsid w:val="00982909"/>
    <w:rsid w:val="00986325"/>
    <w:rsid w:val="00991A96"/>
    <w:rsid w:val="00996B61"/>
    <w:rsid w:val="009A28E2"/>
    <w:rsid w:val="009A6861"/>
    <w:rsid w:val="009A7DDE"/>
    <w:rsid w:val="009B0277"/>
    <w:rsid w:val="009D5836"/>
    <w:rsid w:val="009E49D9"/>
    <w:rsid w:val="009F2E66"/>
    <w:rsid w:val="009F414B"/>
    <w:rsid w:val="009F63A2"/>
    <w:rsid w:val="00A00161"/>
    <w:rsid w:val="00A02854"/>
    <w:rsid w:val="00A10ACF"/>
    <w:rsid w:val="00A14C5F"/>
    <w:rsid w:val="00A15FFB"/>
    <w:rsid w:val="00A16654"/>
    <w:rsid w:val="00A1711D"/>
    <w:rsid w:val="00A23119"/>
    <w:rsid w:val="00A327B0"/>
    <w:rsid w:val="00A34DE6"/>
    <w:rsid w:val="00A360BE"/>
    <w:rsid w:val="00A43E7B"/>
    <w:rsid w:val="00A46936"/>
    <w:rsid w:val="00A46A1C"/>
    <w:rsid w:val="00A6439B"/>
    <w:rsid w:val="00A70C1D"/>
    <w:rsid w:val="00A8372F"/>
    <w:rsid w:val="00A8381C"/>
    <w:rsid w:val="00A8782A"/>
    <w:rsid w:val="00A87B86"/>
    <w:rsid w:val="00A90789"/>
    <w:rsid w:val="00A93F6D"/>
    <w:rsid w:val="00A94A1A"/>
    <w:rsid w:val="00A96AA5"/>
    <w:rsid w:val="00AB26FD"/>
    <w:rsid w:val="00AB3E84"/>
    <w:rsid w:val="00AB5CA3"/>
    <w:rsid w:val="00AC0BEB"/>
    <w:rsid w:val="00AD6032"/>
    <w:rsid w:val="00AD67D7"/>
    <w:rsid w:val="00AF48DC"/>
    <w:rsid w:val="00AF4FEB"/>
    <w:rsid w:val="00AF6569"/>
    <w:rsid w:val="00B005A7"/>
    <w:rsid w:val="00B04348"/>
    <w:rsid w:val="00B12EFF"/>
    <w:rsid w:val="00B33893"/>
    <w:rsid w:val="00B401AE"/>
    <w:rsid w:val="00B42D11"/>
    <w:rsid w:val="00B42E7D"/>
    <w:rsid w:val="00B5244B"/>
    <w:rsid w:val="00B6220B"/>
    <w:rsid w:val="00B656CC"/>
    <w:rsid w:val="00B70DB6"/>
    <w:rsid w:val="00B8208C"/>
    <w:rsid w:val="00B85831"/>
    <w:rsid w:val="00B91CC6"/>
    <w:rsid w:val="00B94E01"/>
    <w:rsid w:val="00B95F8E"/>
    <w:rsid w:val="00BA3686"/>
    <w:rsid w:val="00BB4B6B"/>
    <w:rsid w:val="00BB672C"/>
    <w:rsid w:val="00BD0CD8"/>
    <w:rsid w:val="00BD0FE3"/>
    <w:rsid w:val="00BD6149"/>
    <w:rsid w:val="00BE3338"/>
    <w:rsid w:val="00BE7D2D"/>
    <w:rsid w:val="00BF1944"/>
    <w:rsid w:val="00C13131"/>
    <w:rsid w:val="00C13358"/>
    <w:rsid w:val="00C1475B"/>
    <w:rsid w:val="00C147FB"/>
    <w:rsid w:val="00C154D8"/>
    <w:rsid w:val="00C157CB"/>
    <w:rsid w:val="00C21B4E"/>
    <w:rsid w:val="00C227DB"/>
    <w:rsid w:val="00C27FED"/>
    <w:rsid w:val="00C33958"/>
    <w:rsid w:val="00C40B2B"/>
    <w:rsid w:val="00C4628F"/>
    <w:rsid w:val="00C47346"/>
    <w:rsid w:val="00C51A22"/>
    <w:rsid w:val="00C52E5D"/>
    <w:rsid w:val="00C53D09"/>
    <w:rsid w:val="00C60F60"/>
    <w:rsid w:val="00C6564B"/>
    <w:rsid w:val="00C72A75"/>
    <w:rsid w:val="00C869CD"/>
    <w:rsid w:val="00C94C7F"/>
    <w:rsid w:val="00CA3A70"/>
    <w:rsid w:val="00CB5679"/>
    <w:rsid w:val="00CB6AFF"/>
    <w:rsid w:val="00CC1928"/>
    <w:rsid w:val="00CC1AEB"/>
    <w:rsid w:val="00CD5252"/>
    <w:rsid w:val="00CF42B5"/>
    <w:rsid w:val="00CF6C21"/>
    <w:rsid w:val="00D055CF"/>
    <w:rsid w:val="00D123AF"/>
    <w:rsid w:val="00D53081"/>
    <w:rsid w:val="00D5318B"/>
    <w:rsid w:val="00D72C37"/>
    <w:rsid w:val="00D81490"/>
    <w:rsid w:val="00D87766"/>
    <w:rsid w:val="00D97001"/>
    <w:rsid w:val="00DA16A0"/>
    <w:rsid w:val="00DB406A"/>
    <w:rsid w:val="00DB6842"/>
    <w:rsid w:val="00DC26A5"/>
    <w:rsid w:val="00DC2CB1"/>
    <w:rsid w:val="00DE028A"/>
    <w:rsid w:val="00DE03CF"/>
    <w:rsid w:val="00DE05A4"/>
    <w:rsid w:val="00DE55E1"/>
    <w:rsid w:val="00DF7737"/>
    <w:rsid w:val="00E011C2"/>
    <w:rsid w:val="00E04BB6"/>
    <w:rsid w:val="00E07693"/>
    <w:rsid w:val="00E10D8B"/>
    <w:rsid w:val="00E26724"/>
    <w:rsid w:val="00E3299A"/>
    <w:rsid w:val="00E36F43"/>
    <w:rsid w:val="00E4008B"/>
    <w:rsid w:val="00E425A1"/>
    <w:rsid w:val="00E427E0"/>
    <w:rsid w:val="00E46F83"/>
    <w:rsid w:val="00E5313E"/>
    <w:rsid w:val="00E55191"/>
    <w:rsid w:val="00E63499"/>
    <w:rsid w:val="00E67484"/>
    <w:rsid w:val="00E71FED"/>
    <w:rsid w:val="00E755C9"/>
    <w:rsid w:val="00E8041B"/>
    <w:rsid w:val="00E84CA1"/>
    <w:rsid w:val="00E85B3C"/>
    <w:rsid w:val="00E913B6"/>
    <w:rsid w:val="00E94F1C"/>
    <w:rsid w:val="00EA1163"/>
    <w:rsid w:val="00EB08DD"/>
    <w:rsid w:val="00EB326F"/>
    <w:rsid w:val="00EB573F"/>
    <w:rsid w:val="00EB6C5D"/>
    <w:rsid w:val="00EC0011"/>
    <w:rsid w:val="00EC1A02"/>
    <w:rsid w:val="00ED09E7"/>
    <w:rsid w:val="00ED1F4C"/>
    <w:rsid w:val="00ED2296"/>
    <w:rsid w:val="00EF5616"/>
    <w:rsid w:val="00F02CDB"/>
    <w:rsid w:val="00F04B06"/>
    <w:rsid w:val="00F178C3"/>
    <w:rsid w:val="00F26C32"/>
    <w:rsid w:val="00F27B2C"/>
    <w:rsid w:val="00F301DF"/>
    <w:rsid w:val="00F35C3C"/>
    <w:rsid w:val="00F50624"/>
    <w:rsid w:val="00F50E1B"/>
    <w:rsid w:val="00F52540"/>
    <w:rsid w:val="00F528B9"/>
    <w:rsid w:val="00F536C5"/>
    <w:rsid w:val="00F57689"/>
    <w:rsid w:val="00F62F37"/>
    <w:rsid w:val="00F64FB7"/>
    <w:rsid w:val="00F73E74"/>
    <w:rsid w:val="00F8177A"/>
    <w:rsid w:val="00F8194A"/>
    <w:rsid w:val="00F85695"/>
    <w:rsid w:val="00F8663A"/>
    <w:rsid w:val="00F931A2"/>
    <w:rsid w:val="00F93B92"/>
    <w:rsid w:val="00F95710"/>
    <w:rsid w:val="00F96FFC"/>
    <w:rsid w:val="00FA3A3B"/>
    <w:rsid w:val="00FA3EEA"/>
    <w:rsid w:val="00FA4F3A"/>
    <w:rsid w:val="00FB4FA9"/>
    <w:rsid w:val="00FC1E08"/>
    <w:rsid w:val="00FC677B"/>
    <w:rsid w:val="00FD79C4"/>
    <w:rsid w:val="00FE288A"/>
    <w:rsid w:val="00FE2FFD"/>
    <w:rsid w:val="00FE6423"/>
    <w:rsid w:val="00FF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D970106-B6D9-47D3-A2A6-2F1FD8E27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F7737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351F8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061C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52EA3"/>
    <w:pPr>
      <w:ind w:left="720"/>
      <w:contextualSpacing/>
    </w:pPr>
  </w:style>
  <w:style w:type="paragraph" w:styleId="a5">
    <w:name w:val="No Spacing"/>
    <w:link w:val="a6"/>
    <w:qFormat/>
    <w:rsid w:val="00E011C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Hyperlink"/>
    <w:basedOn w:val="a0"/>
    <w:unhideWhenUsed/>
    <w:rsid w:val="00941C1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DF77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rsid w:val="00DF7737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DF7737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F77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49357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93571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nhideWhenUsed/>
    <w:rsid w:val="0049357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3571"/>
    <w:rPr>
      <w:rFonts w:ascii="Times New Roman" w:eastAsiaTheme="minorEastAsia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rsid w:val="003061C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1">
    <w:name w:val="Body Text Indent 2"/>
    <w:basedOn w:val="a"/>
    <w:link w:val="22"/>
    <w:rsid w:val="003061C5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06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3061C5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3061C5"/>
    <w:rPr>
      <w:rFonts w:ascii="Times New Roman" w:eastAsia="MS Mincho" w:hAnsi="Times New Roman" w:cs="Times New Roman"/>
      <w:sz w:val="24"/>
      <w:szCs w:val="24"/>
      <w:lang w:eastAsia="ru-RU"/>
    </w:rPr>
  </w:style>
  <w:style w:type="table" w:customStyle="1" w:styleId="211">
    <w:name w:val="Сетка таблицы211"/>
    <w:basedOn w:val="a1"/>
    <w:next w:val="a3"/>
    <w:uiPriority w:val="39"/>
    <w:rsid w:val="003061C5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note text"/>
    <w:basedOn w:val="a"/>
    <w:link w:val="ae"/>
    <w:uiPriority w:val="99"/>
    <w:rsid w:val="00FE288A"/>
    <w:rPr>
      <w:rFonts w:eastAsia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FE288A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footnote reference"/>
    <w:rsid w:val="00FE288A"/>
    <w:rPr>
      <w:rFonts w:cs="Times New Roman"/>
      <w:vertAlign w:val="superscript"/>
    </w:rPr>
  </w:style>
  <w:style w:type="character" w:styleId="af0">
    <w:name w:val="Emphasis"/>
    <w:uiPriority w:val="20"/>
    <w:qFormat/>
    <w:rsid w:val="00FE288A"/>
    <w:rPr>
      <w:rFonts w:cs="Times New Roman"/>
      <w:i/>
    </w:rPr>
  </w:style>
  <w:style w:type="paragraph" w:styleId="af1">
    <w:name w:val="Normal (Web)"/>
    <w:aliases w:val="Обычный (Web),Обычный (веб)1"/>
    <w:basedOn w:val="a"/>
    <w:qFormat/>
    <w:rsid w:val="009A6861"/>
    <w:pPr>
      <w:widowControl w:val="0"/>
    </w:pPr>
    <w:rPr>
      <w:sz w:val="24"/>
      <w:szCs w:val="24"/>
      <w:lang w:val="en-US" w:eastAsia="nl-NL"/>
    </w:rPr>
  </w:style>
  <w:style w:type="character" w:customStyle="1" w:styleId="a6">
    <w:name w:val="Без интервала Знак"/>
    <w:basedOn w:val="a0"/>
    <w:link w:val="a5"/>
    <w:uiPriority w:val="1"/>
    <w:locked/>
    <w:rsid w:val="009A6861"/>
    <w:rPr>
      <w:rFonts w:ascii="Times New Roman" w:eastAsiaTheme="minorEastAsia" w:hAnsi="Times New Roman" w:cs="Times New Roman"/>
      <w:lang w:eastAsia="ru-RU"/>
    </w:rPr>
  </w:style>
  <w:style w:type="paragraph" w:styleId="af2">
    <w:name w:val="Balloon Text"/>
    <w:basedOn w:val="a"/>
    <w:link w:val="af3"/>
    <w:semiHidden/>
    <w:unhideWhenUsed/>
    <w:rsid w:val="00420F64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F64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351F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25">
    <w:name w:val="List 2"/>
    <w:basedOn w:val="a"/>
    <w:rsid w:val="00351F86"/>
    <w:pPr>
      <w:ind w:left="566" w:hanging="283"/>
    </w:pPr>
    <w:rPr>
      <w:rFonts w:eastAsia="Times New Roman"/>
      <w:sz w:val="24"/>
      <w:szCs w:val="24"/>
    </w:rPr>
  </w:style>
  <w:style w:type="character" w:styleId="af4">
    <w:name w:val="Strong"/>
    <w:qFormat/>
    <w:rsid w:val="00351F86"/>
    <w:rPr>
      <w:b/>
      <w:bCs/>
    </w:rPr>
  </w:style>
  <w:style w:type="paragraph" w:styleId="af5">
    <w:name w:val="Body Text"/>
    <w:basedOn w:val="a"/>
    <w:link w:val="af6"/>
    <w:rsid w:val="00351F86"/>
    <w:pPr>
      <w:spacing w:after="120"/>
    </w:pPr>
    <w:rPr>
      <w:rFonts w:eastAsia="Times New Roman"/>
      <w:sz w:val="24"/>
      <w:szCs w:val="24"/>
    </w:rPr>
  </w:style>
  <w:style w:type="character" w:customStyle="1" w:styleId="af6">
    <w:name w:val="Основной текст Знак"/>
    <w:basedOn w:val="a0"/>
    <w:link w:val="af5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7">
    <w:name w:val="page number"/>
    <w:basedOn w:val="a0"/>
    <w:rsid w:val="00351F86"/>
  </w:style>
  <w:style w:type="paragraph" w:customStyle="1" w:styleId="af8">
    <w:name w:val="Знак"/>
    <w:basedOn w:val="a"/>
    <w:rsid w:val="00351F86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9">
    <w:name w:val="Subtitle"/>
    <w:basedOn w:val="a"/>
    <w:next w:val="a"/>
    <w:link w:val="afa"/>
    <w:qFormat/>
    <w:rsid w:val="00351F86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rsid w:val="00351F86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351F8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2">
    <w:name w:val="Table Grid 1"/>
    <w:basedOn w:val="a1"/>
    <w:rsid w:val="00351F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Body Text Indent"/>
    <w:basedOn w:val="a"/>
    <w:link w:val="afc"/>
    <w:uiPriority w:val="99"/>
    <w:rsid w:val="00351F86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351F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бычный1"/>
    <w:rsid w:val="00351F8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rsid w:val="00351F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351F8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0pt">
    <w:name w:val="Основной текст + Интервал 0 pt"/>
    <w:rsid w:val="00351F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paragraph" w:customStyle="1" w:styleId="27">
    <w:name w:val="Обычный2"/>
    <w:rsid w:val="00F35C3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3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0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ademia-moscow.ru/authors/?id=349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cademia-moscow.ru/authors/?id=3490" TargetMode="External"/><Relationship Id="rId17" Type="http://schemas.openxmlformats.org/officeDocument/2006/relationships/hyperlink" Target="http://www.academia-moscow.ru/authors/?id=29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/authors/?id=121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445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cademia-moscow.ru/authors/?id=3492" TargetMode="External"/><Relationship Id="rId10" Type="http://schemas.openxmlformats.org/officeDocument/2006/relationships/hyperlink" Target="https://urait.ru/bcode/54212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urait.ru/bcode/537960" TargetMode="External"/><Relationship Id="rId14" Type="http://schemas.openxmlformats.org/officeDocument/2006/relationships/hyperlink" Target="http://www.academia-moscow.ru/authors/?id=15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EBEBD0-7811-4386-BF88-03B10890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31</Pages>
  <Words>10132</Words>
  <Characters>57758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9</cp:revision>
  <cp:lastPrinted>2017-11-21T05:40:00Z</cp:lastPrinted>
  <dcterms:created xsi:type="dcterms:W3CDTF">2023-12-09T03:26:00Z</dcterms:created>
  <dcterms:modified xsi:type="dcterms:W3CDTF">2025-06-24T23:31:00Z</dcterms:modified>
</cp:coreProperties>
</file>